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both"/>
        <w:rPr>
          <w:rFonts w:hint="eastAsia" w:ascii="方正小标宋简体" w:hAnsi="方正小标宋简体" w:eastAsia="方正小标宋简体" w:cs="方正小标宋简体"/>
          <w:sz w:val="36"/>
          <w:szCs w:val="36"/>
          <w:lang w:eastAsia="zh-CN"/>
        </w:rPr>
      </w:pPr>
      <w:bookmarkStart w:id="0" w:name="_GoBack"/>
      <w:bookmarkEnd w:id="0"/>
    </w:p>
    <w:p>
      <w:pPr>
        <w:ind w:firstLine="640"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重温长征路，</w:t>
      </w:r>
      <w:r>
        <w:rPr>
          <w:rFonts w:hint="eastAsia" w:ascii="方正小标宋简体" w:hAnsi="方正小标宋简体" w:eastAsia="方正小标宋简体" w:cs="方正小标宋简体"/>
          <w:sz w:val="36"/>
          <w:szCs w:val="36"/>
          <w:lang w:val="en-US" w:eastAsia="zh-CN"/>
        </w:rPr>
        <w:t>共铸筑爱国情</w:t>
      </w:r>
    </w:p>
    <w:p>
      <w:pPr>
        <w:ind w:firstLine="640" w:firstLineChars="200"/>
        <w:jc w:val="center"/>
        <w:rPr>
          <w:rFonts w:hint="eastAsia" w:ascii="方正小标宋简体" w:hAnsi="方正小标宋简体" w:eastAsia="方正小标宋简体" w:cs="方正小标宋简体"/>
          <w:sz w:val="28"/>
          <w:szCs w:val="28"/>
        </w:rPr>
      </w:pPr>
      <w:r>
        <w:rPr>
          <w:rFonts w:hint="eastAsia" w:ascii="黑体" w:hAnsi="黑体" w:eastAsia="黑体"/>
          <w:sz w:val="32"/>
          <w:szCs w:val="32"/>
        </w:rPr>
        <w:t xml:space="preserve">        </w:t>
      </w:r>
      <w:r>
        <w:rPr>
          <w:rFonts w:hint="eastAsia" w:ascii="方正小标宋简体" w:hAnsi="方正小标宋简体" w:eastAsia="方正小标宋简体" w:cs="方正小标宋简体"/>
          <w:sz w:val="28"/>
          <w:szCs w:val="28"/>
        </w:rPr>
        <w:t xml:space="preserve"> </w:t>
      </w:r>
      <w:r>
        <w:rPr>
          <w:rFonts w:hint="eastAsia" w:ascii="方正小标宋简体" w:hAnsi="方正小标宋简体" w:eastAsia="方正小标宋简体" w:cs="方正小标宋简体"/>
          <w:sz w:val="28"/>
          <w:szCs w:val="28"/>
          <w:lang w:eastAsia="zh-CN"/>
        </w:rPr>
        <w:t>——</w:t>
      </w:r>
      <w:r>
        <w:rPr>
          <w:rFonts w:hint="eastAsia" w:ascii="方正小标宋简体" w:hAnsi="方正小标宋简体" w:eastAsia="方正小标宋简体" w:cs="方正小标宋简体"/>
          <w:sz w:val="28"/>
          <w:szCs w:val="28"/>
        </w:rPr>
        <w:t>文学院</w:t>
      </w:r>
      <w:r>
        <w:rPr>
          <w:rFonts w:hint="eastAsia" w:ascii="方正小标宋简体" w:hAnsi="方正小标宋简体" w:eastAsia="方正小标宋简体" w:cs="方正小标宋简体"/>
          <w:sz w:val="28"/>
          <w:szCs w:val="28"/>
          <w:lang w:eastAsia="zh-CN"/>
        </w:rPr>
        <w:t>举办</w:t>
      </w:r>
      <w:r>
        <w:rPr>
          <w:rFonts w:hint="eastAsia" w:ascii="方正小标宋简体" w:hAnsi="方正小标宋简体" w:eastAsia="方正小标宋简体" w:cs="方正小标宋简体"/>
          <w:sz w:val="28"/>
          <w:szCs w:val="28"/>
        </w:rPr>
        <w:t>纪念红军长征</w:t>
      </w:r>
      <w:r>
        <w:rPr>
          <w:rFonts w:hint="eastAsia" w:ascii="方正小标宋简体" w:hAnsi="方正小标宋简体" w:eastAsia="方正小标宋简体" w:cs="方正小标宋简体"/>
          <w:sz w:val="28"/>
          <w:szCs w:val="28"/>
          <w:lang w:eastAsia="zh-CN"/>
        </w:rPr>
        <w:t>胜利</w:t>
      </w:r>
      <w:r>
        <w:rPr>
          <w:rFonts w:hint="eastAsia" w:ascii="方正小标宋简体" w:hAnsi="方正小标宋简体" w:eastAsia="方正小标宋简体" w:cs="方正小标宋简体"/>
          <w:sz w:val="28"/>
          <w:szCs w:val="28"/>
        </w:rPr>
        <w:t>80周年</w:t>
      </w:r>
      <w:r>
        <w:rPr>
          <w:rFonts w:hint="eastAsia" w:ascii="方正小标宋简体" w:hAnsi="方正小标宋简体" w:eastAsia="方正小标宋简体" w:cs="方正小标宋简体"/>
          <w:sz w:val="28"/>
          <w:szCs w:val="28"/>
          <w:lang w:eastAsia="zh-CN"/>
        </w:rPr>
        <w:t>主题</w:t>
      </w:r>
      <w:r>
        <w:rPr>
          <w:rFonts w:hint="eastAsia" w:ascii="方正小标宋简体" w:hAnsi="方正小标宋简体" w:eastAsia="方正小标宋简体" w:cs="方正小标宋简体"/>
          <w:sz w:val="28"/>
          <w:szCs w:val="28"/>
        </w:rPr>
        <w:t>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为纪念红军长征</w:t>
      </w:r>
      <w:r>
        <w:rPr>
          <w:rFonts w:hint="eastAsia" w:ascii="仿宋_GB2312" w:hAnsi="仿宋_GB2312" w:eastAsia="仿宋_GB2312" w:cs="仿宋_GB2312"/>
          <w:sz w:val="32"/>
          <w:szCs w:val="32"/>
          <w:lang w:eastAsia="zh-CN"/>
        </w:rPr>
        <w:t>胜利</w:t>
      </w:r>
      <w:r>
        <w:rPr>
          <w:rFonts w:hint="eastAsia" w:ascii="仿宋_GB2312" w:hAnsi="仿宋_GB2312" w:eastAsia="仿宋_GB2312" w:cs="仿宋_GB2312"/>
          <w:sz w:val="32"/>
          <w:szCs w:val="32"/>
        </w:rPr>
        <w:t>80周年，</w:t>
      </w:r>
      <w:r>
        <w:rPr>
          <w:rFonts w:hint="eastAsia" w:ascii="仿宋_GB2312" w:hAnsi="仿宋_GB2312" w:eastAsia="仿宋_GB2312" w:cs="仿宋_GB2312"/>
          <w:sz w:val="32"/>
          <w:szCs w:val="32"/>
          <w:lang w:eastAsia="zh-CN"/>
        </w:rPr>
        <w:t>大力弘扬长征精神，讴歌党的光辉历史，深入开展爱国主义教育，文学院策划于</w:t>
      </w:r>
      <w:r>
        <w:rPr>
          <w:rFonts w:hint="eastAsia" w:ascii="仿宋_GB2312" w:hAnsi="仿宋_GB2312" w:eastAsia="仿宋_GB2312" w:cs="仿宋_GB2312"/>
          <w:sz w:val="32"/>
          <w:szCs w:val="32"/>
          <w:lang w:val="en-US" w:eastAsia="zh-CN"/>
        </w:rPr>
        <w:t>10月17日至20日举办</w:t>
      </w:r>
      <w:r>
        <w:rPr>
          <w:rFonts w:hint="eastAsia" w:ascii="仿宋_GB2312" w:hAnsi="仿宋_GB2312" w:eastAsia="仿宋_GB2312" w:cs="仿宋_GB2312"/>
          <w:sz w:val="32"/>
          <w:szCs w:val="32"/>
          <w:lang w:eastAsia="zh-CN"/>
        </w:rPr>
        <w:t>“重温长征路，共铸爱国情”</w:t>
      </w:r>
      <w:r>
        <w:rPr>
          <w:rFonts w:hint="eastAsia" w:ascii="仿宋_GB2312" w:hAnsi="仿宋_GB2312" w:eastAsia="仿宋_GB2312" w:cs="仿宋_GB2312"/>
          <w:sz w:val="32"/>
          <w:szCs w:val="32"/>
        </w:rPr>
        <w:t>纪念红军长征</w:t>
      </w:r>
      <w:r>
        <w:rPr>
          <w:rFonts w:hint="eastAsia" w:ascii="仿宋_GB2312" w:hAnsi="仿宋_GB2312" w:eastAsia="仿宋_GB2312" w:cs="仿宋_GB2312"/>
          <w:sz w:val="32"/>
          <w:szCs w:val="32"/>
          <w:lang w:eastAsia="zh-CN"/>
        </w:rPr>
        <w:t>胜利</w:t>
      </w:r>
      <w:r>
        <w:rPr>
          <w:rFonts w:hint="eastAsia" w:ascii="仿宋_GB2312" w:hAnsi="仿宋_GB2312" w:eastAsia="仿宋_GB2312" w:cs="仿宋_GB2312"/>
          <w:sz w:val="32"/>
          <w:szCs w:val="32"/>
        </w:rPr>
        <w:t>80周年</w:t>
      </w:r>
      <w:r>
        <w:rPr>
          <w:rFonts w:hint="eastAsia" w:ascii="仿宋_GB2312" w:hAnsi="仿宋_GB2312" w:eastAsia="仿宋_GB2312" w:cs="仿宋_GB2312"/>
          <w:sz w:val="32"/>
          <w:szCs w:val="32"/>
          <w:lang w:eastAsia="zh-CN"/>
        </w:rPr>
        <w:t>主题教育活动。活动内容丰富，形式多样，包括参观长征主题展、书法比赛、朗诵比赛、长征故事会、主题电影展等。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10月18日下午，</w:t>
      </w:r>
      <w:r>
        <w:rPr>
          <w:rFonts w:hint="eastAsia" w:ascii="仿宋_GB2312" w:hAnsi="仿宋_GB2312" w:eastAsia="仿宋_GB2312" w:cs="仿宋_GB2312"/>
          <w:sz w:val="32"/>
          <w:szCs w:val="32"/>
        </w:rPr>
        <w:t>文学院辅导员郭龙飞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姚梦圆</w:t>
      </w:r>
      <w:r>
        <w:rPr>
          <w:rFonts w:hint="eastAsia" w:ascii="仿宋_GB2312" w:hAnsi="仿宋_GB2312" w:eastAsia="仿宋_GB2312" w:cs="仿宋_GB2312"/>
          <w:sz w:val="32"/>
          <w:szCs w:val="32"/>
          <w:lang w:eastAsia="zh-CN"/>
        </w:rPr>
        <w:t>带领学院第</w:t>
      </w:r>
      <w:r>
        <w:rPr>
          <w:rFonts w:hint="eastAsia" w:ascii="仿宋_GB2312" w:hAnsi="仿宋_GB2312" w:eastAsia="仿宋_GB2312" w:cs="仿宋_GB2312"/>
          <w:sz w:val="32"/>
          <w:szCs w:val="32"/>
          <w:lang w:val="en-US" w:eastAsia="zh-CN"/>
        </w:rPr>
        <w:t>21、22期入党积极分子代表50余人先后赴八一起义纪念碑、江西革命烈士纪念堂学习参观。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入党积极分子们身穿红色院服，佩戴校徽，朝气蓬勃、神采奕奕。集体到达八一广场后，首先来到了八一南昌起义纪念碑前，由</w:t>
      </w:r>
      <w:r>
        <w:rPr>
          <w:rFonts w:hint="eastAsia" w:ascii="仿宋_GB2312" w:hAnsi="仿宋_GB2312" w:eastAsia="仿宋_GB2312" w:cs="仿宋_GB2312"/>
          <w:sz w:val="32"/>
          <w:szCs w:val="32"/>
          <w:lang w:val="en-US" w:eastAsia="zh-CN"/>
        </w:rPr>
        <w:t>2015级汉语言文学3班叶静仪同学向大家讲解八一</w:t>
      </w:r>
      <w:r>
        <w:rPr>
          <w:rFonts w:hint="eastAsia" w:ascii="仿宋_GB2312" w:hAnsi="仿宋_GB2312" w:eastAsia="仿宋_GB2312" w:cs="仿宋_GB2312"/>
          <w:sz w:val="32"/>
          <w:szCs w:val="32"/>
          <w:lang w:eastAsia="zh-CN"/>
        </w:rPr>
        <w:t>起义的历史，带领大家一同重温革命先烈们在艰苦岁月里感人的革命事迹以及为追求理想而献身的悲壮故事。随后，师生们又来到了</w:t>
      </w:r>
      <w:r>
        <w:rPr>
          <w:rFonts w:hint="eastAsia" w:ascii="仿宋_GB2312" w:hAnsi="仿宋_GB2312" w:eastAsia="仿宋_GB2312" w:cs="仿宋_GB2312"/>
          <w:sz w:val="32"/>
          <w:szCs w:val="32"/>
        </w:rPr>
        <w:t>江西革命烈士纪念堂，</w:t>
      </w:r>
      <w:r>
        <w:rPr>
          <w:rFonts w:hint="eastAsia" w:ascii="仿宋_GB2312" w:hAnsi="仿宋_GB2312" w:eastAsia="仿宋_GB2312" w:cs="仿宋_GB2312"/>
          <w:sz w:val="32"/>
          <w:szCs w:val="32"/>
          <w:lang w:eastAsia="zh-CN"/>
        </w:rPr>
        <w:t>参观由省委宣传部、省委党史研究室、省军区政治部联合主办的纪念中国工农红军长征胜利</w:t>
      </w:r>
      <w:r>
        <w:rPr>
          <w:rFonts w:hint="eastAsia" w:ascii="仿宋_GB2312" w:hAnsi="仿宋_GB2312" w:eastAsia="仿宋_GB2312" w:cs="仿宋_GB2312"/>
          <w:sz w:val="32"/>
          <w:szCs w:val="32"/>
          <w:lang w:val="en-US" w:eastAsia="zh-CN"/>
        </w:rPr>
        <w:t>80周年主题展览。</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讲解</w:t>
      </w:r>
      <w:r>
        <w:rPr>
          <w:rFonts w:hint="eastAsia" w:ascii="仿宋_GB2312" w:hAnsi="仿宋_GB2312" w:eastAsia="仿宋_GB2312" w:cs="仿宋_GB2312"/>
          <w:sz w:val="32"/>
          <w:szCs w:val="32"/>
        </w:rPr>
        <w:t>下，大家</w:t>
      </w:r>
      <w:r>
        <w:rPr>
          <w:rFonts w:hint="eastAsia" w:ascii="仿宋_GB2312" w:hAnsi="仿宋_GB2312" w:eastAsia="仿宋_GB2312" w:cs="仿宋_GB2312"/>
          <w:sz w:val="32"/>
          <w:szCs w:val="32"/>
          <w:lang w:eastAsia="zh-CN"/>
        </w:rPr>
        <w:t>回顾</w:t>
      </w:r>
      <w:r>
        <w:rPr>
          <w:rFonts w:hint="eastAsia" w:ascii="仿宋_GB2312" w:hAnsi="仿宋_GB2312" w:eastAsia="仿宋_GB2312" w:cs="仿宋_GB2312"/>
          <w:sz w:val="32"/>
          <w:szCs w:val="32"/>
        </w:rPr>
        <w:t>红军长征艰苦卓绝的历史、瞻仰长征人物的坚忍面貌和感受革命烈士的壮志豪情。在长征中，不论环境多么艰苦，红色的铁流从来都在奋勇向前，而江西人民</w:t>
      </w:r>
      <w:r>
        <w:rPr>
          <w:rFonts w:hint="eastAsia" w:ascii="仿宋_GB2312" w:hAnsi="仿宋_GB2312" w:eastAsia="仿宋_GB2312" w:cs="仿宋_GB2312"/>
          <w:sz w:val="32"/>
          <w:szCs w:val="32"/>
          <w:lang w:eastAsia="zh-CN"/>
        </w:rPr>
        <w:t>奋力所书的“血沃赣鄱终不悔”的诗篇，更是为革命的胜利做出了巨大贡献，他们视死如归的精神让我们为之骄傲和钦佩。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参观结束后，大家纷纷在横幅上签名留念，</w:t>
      </w:r>
      <w:r>
        <w:rPr>
          <w:rFonts w:hint="eastAsia" w:ascii="仿宋_GB2312" w:hAnsi="仿宋_GB2312" w:eastAsia="仿宋_GB2312" w:cs="仿宋_GB2312"/>
          <w:sz w:val="32"/>
          <w:szCs w:val="32"/>
          <w:lang w:val="en-US" w:eastAsia="zh-CN"/>
        </w:rPr>
        <w:t>2015级汉语言文学2班杜悦同学在参观后</w:t>
      </w:r>
      <w:r>
        <w:rPr>
          <w:rFonts w:hint="eastAsia" w:ascii="仿宋_GB2312" w:hAnsi="仿宋_GB2312" w:eastAsia="仿宋_GB2312" w:cs="仿宋_GB2312"/>
          <w:sz w:val="32"/>
          <w:szCs w:val="32"/>
          <w:lang w:eastAsia="zh-CN"/>
        </w:rPr>
        <w:t>表示：作为当代大学生，尤其是赣鄱土地上的大学生，更应继承和弘扬长征精神，继往开来，在实现中华民族伟大复兴中国梦的新长征路上不忘初心，继续前进。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AR BERKLEY">
    <w:panose1 w:val="02000000000000000000"/>
    <w:charset w:val="00"/>
    <w:family w:val="auto"/>
    <w:pitch w:val="default"/>
    <w:sig w:usb0="8000002F" w:usb1="0000000A"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119"/>
    <w:rsid w:val="000278D2"/>
    <w:rsid w:val="000328E4"/>
    <w:rsid w:val="0019541F"/>
    <w:rsid w:val="003D36DD"/>
    <w:rsid w:val="00500151"/>
    <w:rsid w:val="00665FAF"/>
    <w:rsid w:val="00786C08"/>
    <w:rsid w:val="0085784E"/>
    <w:rsid w:val="008851A6"/>
    <w:rsid w:val="008F47F6"/>
    <w:rsid w:val="00B42119"/>
    <w:rsid w:val="35B71172"/>
    <w:rsid w:val="44EE50E7"/>
    <w:rsid w:val="51A9674A"/>
    <w:rsid w:val="6DD23E7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unhideWhenUsed/>
    <w:qFormat/>
    <w:uiPriority w:val="99"/>
    <w:rPr>
      <w:rFonts w:hint="eastAsia" w:ascii="宋体" w:hAnsi="宋体" w:eastAsia="宋体" w:cs="宋体"/>
      <w:color w:val="3D3D3D"/>
      <w:u w:val="none"/>
    </w:rPr>
  </w:style>
  <w:style w:type="character" w:styleId="7">
    <w:name w:val="Hyperlink"/>
    <w:basedOn w:val="5"/>
    <w:unhideWhenUsed/>
    <w:qFormat/>
    <w:uiPriority w:val="99"/>
    <w:rPr>
      <w:rFonts w:hint="eastAsia" w:ascii="宋体" w:hAnsi="宋体" w:eastAsia="宋体" w:cs="宋体"/>
      <w:color w:val="3D3D3D"/>
      <w:u w:val="non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658</Characters>
  <Lines>5</Lines>
  <Paragraphs>1</Paragraphs>
  <ScaleCrop>false</ScaleCrop>
  <LinksUpToDate>false</LinksUpToDate>
  <CharactersWithSpaces>772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2016-10-18T10:55:00Z</dcterms:created>
  <dc:creator>huang</dc:creator>
  <cp:lastModifiedBy>Administrator</cp:lastModifiedBy>
  <dcterms:modified xsi:type="dcterms:W3CDTF">2016-10-19T08:21:08Z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