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2"/>
          <w:szCs w:val="32"/>
        </w:rPr>
      </w:pPr>
      <w:r>
        <w:rPr>
          <w:rFonts w:hint="eastAsia" w:ascii="仿宋_GB2312" w:eastAsia="仿宋_GB2312"/>
          <w:sz w:val="22"/>
          <w:szCs w:val="32"/>
        </w:rPr>
        <w:t>附件2：</w:t>
      </w:r>
    </w:p>
    <w:p>
      <w:pPr>
        <w:ind w:right="160" w:firstLine="562" w:firstLineChars="200"/>
        <w:jc w:val="center"/>
        <w:rPr>
          <w:rFonts w:hint="eastAsia" w:ascii="方正小标宋简体" w:eastAsia="方正小标宋简体"/>
          <w:b/>
          <w:sz w:val="28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 w:val="28"/>
          <w:szCs w:val="32"/>
        </w:rPr>
        <w:t>2019年迎新网负责人信息汇总表</w:t>
      </w:r>
    </w:p>
    <w:bookmarkEnd w:id="0"/>
    <w:tbl>
      <w:tblPr>
        <w:tblStyle w:val="2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5" w:type="dxa"/>
            <w:noWrap w:val="0"/>
            <w:vAlign w:val="center"/>
          </w:tcPr>
          <w:p>
            <w:pPr>
              <w:ind w:right="16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ind w:right="16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ind w:right="16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ind w:right="16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ind w:right="16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ind w:right="16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right="16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9123D"/>
    <w:rsid w:val="1F4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2019-07-03T09:28:00Z</dcterms:created>
  <dc:creator>balabala</dc:creator>
  <cp:lastModifiedBy>balabala</cp:lastModifiedBy>
  <dcterms:modified xsi:type="dcterms:W3CDTF">2019-07-03T09:28:42Z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