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7D" w:rsidRDefault="0084387D">
      <w:pPr>
        <w:spacing w:line="460" w:lineRule="exact"/>
        <w:rPr>
          <w:rFonts w:ascii="黑体" w:eastAsia="黑体" w:hAnsi="Times New Roman" w:cs="Times New Roman"/>
          <w:b/>
          <w:bCs/>
          <w:color w:val="000000"/>
          <w:sz w:val="36"/>
          <w:szCs w:val="36"/>
        </w:rPr>
      </w:pPr>
    </w:p>
    <w:p w:rsidR="0084387D" w:rsidRDefault="00267F08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84387D" w:rsidRDefault="0084387D">
      <w:pPr>
        <w:spacing w:line="600" w:lineRule="exact"/>
        <w:jc w:val="center"/>
        <w:rPr>
          <w:rFonts w:ascii="宋体" w:eastAsia="等线" w:hAnsi="宋体" w:cs="宋体"/>
          <w:sz w:val="32"/>
          <w:szCs w:val="32"/>
        </w:rPr>
      </w:pPr>
    </w:p>
    <w:p w:rsidR="0084387D" w:rsidRDefault="00267F08">
      <w:pPr>
        <w:spacing w:line="600" w:lineRule="exact"/>
        <w:jc w:val="center"/>
        <w:rPr>
          <w:rFonts w:ascii="楷体_GB2312" w:eastAsia="等线" w:hAnsi="宋体"/>
          <w:sz w:val="36"/>
          <w:szCs w:val="36"/>
        </w:rPr>
      </w:pPr>
      <w:r>
        <w:rPr>
          <w:rFonts w:ascii="宋体" w:eastAsia="等线" w:hAnsi="宋体" w:cs="宋体" w:hint="eastAsia"/>
          <w:sz w:val="36"/>
          <w:szCs w:val="36"/>
        </w:rPr>
        <w:t>学工字〔</w:t>
      </w:r>
      <w:r>
        <w:rPr>
          <w:rFonts w:ascii="楷体_GB2312" w:eastAsia="Times New Roman" w:hAnsi="宋体" w:hint="eastAsia"/>
          <w:sz w:val="36"/>
          <w:szCs w:val="36"/>
        </w:rPr>
        <w:t>201</w:t>
      </w:r>
      <w:r>
        <w:rPr>
          <w:rFonts w:ascii="楷体_GB2312" w:eastAsia="等线" w:hAnsi="宋体" w:hint="eastAsia"/>
          <w:sz w:val="36"/>
          <w:szCs w:val="36"/>
        </w:rPr>
        <w:t>8</w:t>
      </w:r>
      <w:r>
        <w:rPr>
          <w:rFonts w:ascii="宋体" w:eastAsia="等线" w:hAnsi="宋体" w:cs="宋体" w:hint="eastAsia"/>
          <w:sz w:val="36"/>
          <w:szCs w:val="36"/>
        </w:rPr>
        <w:t>〕</w:t>
      </w:r>
      <w:r w:rsidR="00AF33EC">
        <w:rPr>
          <w:rFonts w:ascii="宋体" w:eastAsia="等线" w:hAnsi="宋体" w:cs="宋体" w:hint="eastAsia"/>
          <w:sz w:val="36"/>
          <w:szCs w:val="36"/>
        </w:rPr>
        <w:t>69</w:t>
      </w:r>
      <w:r>
        <w:rPr>
          <w:rFonts w:ascii="楷体_GB2312" w:eastAsia="等线" w:hAnsi="宋体" w:hint="eastAsia"/>
          <w:sz w:val="36"/>
          <w:szCs w:val="36"/>
        </w:rPr>
        <w:t xml:space="preserve"> </w:t>
      </w:r>
      <w:r>
        <w:rPr>
          <w:rFonts w:ascii="宋体" w:eastAsia="等线" w:hAnsi="宋体" w:cs="宋体" w:hint="eastAsia"/>
          <w:sz w:val="36"/>
          <w:szCs w:val="36"/>
        </w:rPr>
        <w:t>号</w:t>
      </w:r>
    </w:p>
    <w:p w:rsidR="0084387D" w:rsidRDefault="00267F08">
      <w:pPr>
        <w:spacing w:line="560" w:lineRule="exact"/>
        <w:rPr>
          <w:rFonts w:ascii="黑体" w:eastAsia="黑体" w:hAnsi="黑体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 w:hint="eastAsia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84387D" w:rsidRDefault="0084387D">
      <w:pPr>
        <w:spacing w:line="560" w:lineRule="exact"/>
        <w:rPr>
          <w:rFonts w:ascii="黑体" w:eastAsia="黑体" w:hAnsi="黑体"/>
          <w:b/>
          <w:sz w:val="36"/>
          <w:szCs w:val="36"/>
        </w:rPr>
      </w:pPr>
    </w:p>
    <w:p w:rsidR="0084387D" w:rsidRDefault="00267F08">
      <w:pPr>
        <w:spacing w:line="680" w:lineRule="exact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关于表彰江西师范大学“辅导员老师，我想对您说”</w:t>
      </w:r>
    </w:p>
    <w:p w:rsidR="0084387D" w:rsidRDefault="00267F08">
      <w:pPr>
        <w:spacing w:line="680" w:lineRule="exact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主题网络作品大赛的决定</w:t>
      </w:r>
    </w:p>
    <w:p w:rsidR="0084387D" w:rsidRDefault="0084387D">
      <w:pPr>
        <w:spacing w:line="680" w:lineRule="exact"/>
        <w:ind w:firstLine="369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4387D" w:rsidRDefault="00267F08" w:rsidP="00AF33EC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《关于举办江西师范大学“辅导员老师，我想对您说”主题网络作品大赛活动的通知》精神，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学校面向</w:t>
      </w:r>
      <w:r>
        <w:rPr>
          <w:rFonts w:ascii="仿宋" w:eastAsia="仿宋" w:hAnsi="仿宋" w:cs="仿宋" w:hint="eastAsia"/>
          <w:sz w:val="32"/>
          <w:szCs w:val="32"/>
        </w:rPr>
        <w:t>全日制在校全体学生</w:t>
      </w:r>
      <w:r>
        <w:rPr>
          <w:rFonts w:ascii="仿宋" w:eastAsia="仿宋" w:hAnsi="仿宋" w:cs="仿宋" w:hint="eastAsia"/>
          <w:sz w:val="32"/>
          <w:szCs w:val="32"/>
        </w:rPr>
        <w:t>开展了主题网络作品征集活动，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共收到主题征文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1159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篇、短视频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件、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动漫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、摄影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件。经学院推荐、专家评选，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评选出主题征文一等奖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篇，二等奖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篇，三等奖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篇，优秀奖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篇；短视频一等奖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件，二等奖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件，三等奖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件，最佳创意奖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件；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动漫一等奖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件，二等奖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件，三等奖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件；摄影一等奖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件，二等奖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件，三等奖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</w:t>
      </w:r>
      <w:r w:rsidR="00AF33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予以表彰。</w:t>
      </w:r>
    </w:p>
    <w:p w:rsidR="0084387D" w:rsidRDefault="00267F08" w:rsidP="00AF33EC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3D3B3B"/>
          <w:sz w:val="32"/>
          <w:szCs w:val="32"/>
          <w:shd w:val="clear" w:color="auto" w:fill="FFFFFF"/>
        </w:rPr>
        <w:t>希望受表彰的集体和个人珍惜荣誉，在今后的工作中发挥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榜样</w:t>
      </w:r>
      <w:r>
        <w:rPr>
          <w:rFonts w:ascii="仿宋" w:eastAsia="仿宋" w:hAnsi="仿宋" w:cs="仿宋"/>
          <w:color w:val="3D3B3B"/>
          <w:sz w:val="32"/>
          <w:szCs w:val="32"/>
          <w:shd w:val="clear" w:color="auto" w:fill="FFFFFF"/>
        </w:rPr>
        <w:t>作用，再接再厉，再创佳绩。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广大学生</w:t>
      </w:r>
      <w:r>
        <w:rPr>
          <w:rFonts w:ascii="仿宋" w:eastAsia="仿宋" w:hAnsi="仿宋" w:cs="仿宋"/>
          <w:color w:val="3D3B3B"/>
          <w:sz w:val="32"/>
          <w:szCs w:val="32"/>
          <w:shd w:val="clear" w:color="auto" w:fill="FFFFFF"/>
        </w:rPr>
        <w:t>要以他们为榜样，进一步增强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集体</w:t>
      </w:r>
      <w:r>
        <w:rPr>
          <w:rFonts w:ascii="仿宋" w:eastAsia="仿宋" w:hAnsi="仿宋" w:cs="仿宋"/>
          <w:color w:val="3D3B3B"/>
          <w:sz w:val="32"/>
          <w:szCs w:val="32"/>
          <w:shd w:val="clear" w:color="auto" w:fill="FFFFFF"/>
        </w:rPr>
        <w:t>意识，积极参与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学校</w:t>
      </w:r>
      <w:r>
        <w:rPr>
          <w:rFonts w:ascii="仿宋" w:eastAsia="仿宋" w:hAnsi="仿宋" w:cs="仿宋"/>
          <w:color w:val="3D3B3B"/>
          <w:sz w:val="32"/>
          <w:szCs w:val="32"/>
          <w:shd w:val="clear" w:color="auto" w:fill="FFFFFF"/>
        </w:rPr>
        <w:t>的各项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活动</w:t>
      </w:r>
      <w:r>
        <w:rPr>
          <w:rFonts w:ascii="仿宋" w:eastAsia="仿宋" w:hAnsi="仿宋" w:cs="仿宋"/>
          <w:color w:val="3D3B3B"/>
          <w:sz w:val="32"/>
          <w:szCs w:val="32"/>
          <w:shd w:val="clear" w:color="auto" w:fill="FFFFFF"/>
        </w:rPr>
        <w:t>，奋发作为，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为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学校学生思想政治工作奉献自己的一份力量</w:t>
      </w:r>
      <w:r>
        <w:rPr>
          <w:rFonts w:ascii="仿宋" w:eastAsia="仿宋" w:hAnsi="仿宋" w:cs="仿宋" w:hint="eastAsia"/>
          <w:color w:val="3D3B3B"/>
          <w:sz w:val="32"/>
          <w:szCs w:val="32"/>
          <w:shd w:val="clear" w:color="auto" w:fill="FFFFFF"/>
        </w:rPr>
        <w:t>。</w:t>
      </w:r>
    </w:p>
    <w:p w:rsidR="0084387D" w:rsidRDefault="00267F08" w:rsidP="00AF33E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江西师范大学“辅导员老师，我想对您说”主题网络作品大赛获奖名单</w:t>
      </w:r>
    </w:p>
    <w:p w:rsidR="0084387D" w:rsidRDefault="00267F08" w:rsidP="00AF33EC">
      <w:pPr>
        <w:spacing w:line="540" w:lineRule="exact"/>
        <w:ind w:right="160"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党委学工部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学生处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84387D" w:rsidRDefault="00267F08" w:rsidP="00AF33EC">
      <w:pPr>
        <w:spacing w:line="54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AF33E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84387D" w:rsidRDefault="00267F08" w:rsidP="00AF33EC">
      <w:pPr>
        <w:spacing w:line="540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  <w:bookmarkStart w:id="1" w:name="OLE_LINK4"/>
      <w:bookmarkEnd w:id="0"/>
      <w:r w:rsidR="00AF33E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bookmarkEnd w:id="1"/>
    <w:p w:rsidR="0084387D" w:rsidRDefault="00267F08" w:rsidP="00AF33EC">
      <w:pPr>
        <w:spacing w:line="600" w:lineRule="exact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江西师范大学“辅导员老师，我想对您说”</w:t>
      </w:r>
    </w:p>
    <w:p w:rsidR="0084387D" w:rsidRDefault="00267F08">
      <w:pPr>
        <w:spacing w:line="560" w:lineRule="exact"/>
        <w:jc w:val="center"/>
        <w:rPr>
          <w:rFonts w:ascii="黑体" w:eastAsia="黑体" w:hAnsi="黑体" w:cs="仿宋_GB2312"/>
          <w:b/>
          <w:sz w:val="36"/>
          <w:szCs w:val="36"/>
        </w:rPr>
      </w:pPr>
      <w:r>
        <w:rPr>
          <w:rFonts w:ascii="黑体" w:eastAsia="黑体" w:hAnsi="黑体" w:cs="仿宋_GB2312" w:hint="eastAsia"/>
          <w:b/>
          <w:sz w:val="36"/>
          <w:szCs w:val="36"/>
        </w:rPr>
        <w:t>主题网络作品大赛获奖名单</w:t>
      </w:r>
    </w:p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【主题征文】</w:t>
      </w: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一等奖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5328"/>
        <w:gridCol w:w="1671"/>
      </w:tblGrid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OLE_LINK3"/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蝶恋幽兰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江宇航</w:t>
            </w:r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如春风化雨，滋润万物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曾曼滢</w:t>
            </w:r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人生若只如初见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覃思维</w:t>
            </w:r>
          </w:p>
        </w:tc>
      </w:tr>
      <w:tr w:rsidR="0084387D">
        <w:trPr>
          <w:trHeight w:val="448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师恩难忘——致我们最可敬的辅导员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</w:t>
            </w:r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师燕辞</w:t>
            </w:r>
            <w:proofErr w:type="gramEnd"/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莉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十二十三</w:t>
            </w:r>
            <w:proofErr w:type="gramEnd"/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廖思薇</w:t>
            </w:r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细丝与小鸟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</w:t>
            </w:r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孜孜不倦的身影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瑞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总有可爱的人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朱媛沅</w:t>
            </w:r>
          </w:p>
        </w:tc>
      </w:tr>
      <w:tr w:rsidR="0084387D">
        <w:trPr>
          <w:trHeight w:val="447"/>
          <w:jc w:val="center"/>
        </w:trPr>
        <w:tc>
          <w:tcPr>
            <w:tcW w:w="19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32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缘分，说来也巧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阳</w:t>
            </w:r>
          </w:p>
        </w:tc>
      </w:tr>
    </w:tbl>
    <w:p w:rsidR="0084387D" w:rsidRDefault="0084387D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bookmarkStart w:id="3" w:name="OLE_LINK7"/>
      <w:bookmarkEnd w:id="2"/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二等奖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5285"/>
        <w:gridCol w:w="1670"/>
      </w:tblGrid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遇见最美的您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赵雅婷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春风化雨，润物无声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胡慧文</w:t>
            </w:r>
          </w:p>
        </w:tc>
      </w:tr>
      <w:tr w:rsidR="0084387D">
        <w:trPr>
          <w:trHeight w:val="543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春风又绿江南岸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你是我的小幸运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张怡琳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辅导员老师，我想对您说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吴亚萍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给辅导员“悄悄话”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黄玉兰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海棠花之歌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温蕙芳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礼赞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李荟琳</w:t>
            </w:r>
          </w:p>
        </w:tc>
      </w:tr>
      <w:tr w:rsidR="0084387D">
        <w:trPr>
          <w:trHeight w:val="485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美丽人生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舒美珍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物理与通信电子学院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润物如雨，育人无声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师恩难忘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张开新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始于颜值，终于人品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陈瑞佳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物理与通信电子学院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桃熟流丹，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李熟技残</w:t>
            </w:r>
            <w:proofErr w:type="gramEnd"/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廖招翔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想对你说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周秋林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颜老师，我想对你说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曾如意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眼眸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李辰妍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九月里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敏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他说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李寅熊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致辅导员的一封信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8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最好的青春里遇见你</w:t>
            </w:r>
          </w:p>
        </w:tc>
        <w:tc>
          <w:tcPr>
            <w:tcW w:w="167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卢彦伶</w:t>
            </w:r>
          </w:p>
        </w:tc>
      </w:tr>
    </w:tbl>
    <w:p w:rsidR="0084387D" w:rsidRDefault="0084387D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三等奖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244"/>
        <w:gridCol w:w="1616"/>
      </w:tblGrid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春风化雨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罗时静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对您说说心里话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蔡玲丽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我想对你说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刘君杰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美好的定义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陈虹熹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致最美辅导员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张韵宜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爱你从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花季到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暮年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仪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点滴清音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刘月亲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初等教育学院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多么幸运遇见你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高钰锦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辅导员你好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圆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灿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阅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杜福旺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文学院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辅导员，我有句话对你说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威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谢谢您，我的人生领路人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刘杨旭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辅导员老师，我想对您说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罗紫芬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辅导员我想对你说</w:t>
            </w:r>
          </w:p>
        </w:tc>
        <w:tc>
          <w:tcPr>
            <w:tcW w:w="16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锡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辅导员我想对您说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袁爱徽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感谢有你，温暖依旧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杨子萌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数学与信息科学学院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感谢有您，一路相伴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邓凯欣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辅导员赞——致陈航老师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领路人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肖乐佳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您好，我想对您说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钦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我可能不会爱你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悦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写给辅导员老师的一封信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李悦茹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在最美的年纪，遇见最美的您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刘泽杰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长明灯，我的辅导员老师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宓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致辅导员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致辅导员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妍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致那位知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性优雅女士的一封信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娜</w:t>
            </w:r>
            <w:proofErr w:type="gramEnd"/>
          </w:p>
        </w:tc>
      </w:tr>
      <w:bookmarkEnd w:id="3"/>
    </w:tbl>
    <w:p w:rsidR="0084387D" w:rsidRDefault="0084387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6"/>
          <w:szCs w:val="36"/>
        </w:rPr>
        <w:t>优秀</w:t>
      </w: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奖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269"/>
        <w:gridCol w:w="1591"/>
      </w:tblGrid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269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91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6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辅导员我想对你说</w:t>
            </w:r>
          </w:p>
        </w:tc>
        <w:tc>
          <w:tcPr>
            <w:tcW w:w="159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熊琴芳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高山仰止，景行行止</w:t>
            </w:r>
          </w:p>
        </w:tc>
        <w:tc>
          <w:tcPr>
            <w:tcW w:w="159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占静芝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526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给辅导员的一封信</w:t>
            </w:r>
          </w:p>
        </w:tc>
        <w:tc>
          <w:tcPr>
            <w:tcW w:w="159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詹承颖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数学与信息科学学院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讲给辅导员您听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涂文娟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末夏初识，来日方长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何振婷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致尊敬的您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承蒙关照，感谢相遇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陈伊敏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曾雅诗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辅导员老师，我想对你说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辅导员老师，我想对您说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周子琳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辅导员老师，我想对您说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鸿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辅导员老师，我想对您说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王丽婷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辅导员老师，我想对您说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邓亚平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辅导员老师我想对你说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希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给辅导员的一封信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铖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计算机信息工程学院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嘿，那个辅导员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谢泽璐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很高兴遇见你——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萌新写给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辅导员的话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马诗雨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式老师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李忠怡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来日方长，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缘且珍惜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饶燕妮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国际教育学院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辅导员，我想对您说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翠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良心活中的一种情怀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王雨琳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历史文化与旅游学院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缘结·初识你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尧彩云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那个叫不出我名字的人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林青美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您好，我的家人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傅斯瑶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脾气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颖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三个意象一个你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何可欣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赖锦添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王静老师，我想对您说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黄怡静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我想对您说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覃丽金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我眼中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的宇哥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安朔文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闲话家常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蔡国彬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车淑宁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杨学灵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信条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莉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亦师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亦友常相伴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王煜锶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与您，走过四个春夏秋冬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给辅导员老师的一封信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祖力比卡尔·库尔班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致辅导员老师的一封信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赵心萌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致以值得一切美好的您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也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您的教养，便是光！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汪结躲</w:t>
            </w:r>
            <w:proofErr w:type="gramEnd"/>
          </w:p>
        </w:tc>
      </w:tr>
    </w:tbl>
    <w:p w:rsidR="0084387D" w:rsidRDefault="0084387D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:rsidR="0084387D" w:rsidRDefault="00267F08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【短视频】</w:t>
      </w: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一等奖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5290"/>
        <w:gridCol w:w="1671"/>
      </w:tblGrid>
      <w:tr w:rsidR="0084387D">
        <w:trPr>
          <w:trHeight w:val="447"/>
          <w:jc w:val="center"/>
        </w:trPr>
        <w:tc>
          <w:tcPr>
            <w:tcW w:w="203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290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3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529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丹心一片育桃李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欧俊余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等</w:t>
            </w:r>
          </w:p>
        </w:tc>
      </w:tr>
      <w:tr w:rsidR="0084387D">
        <w:trPr>
          <w:trHeight w:val="447"/>
          <w:jc w:val="center"/>
        </w:trPr>
        <w:tc>
          <w:tcPr>
            <w:tcW w:w="203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29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平凡之路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吴淘淘等</w:t>
            </w:r>
          </w:p>
        </w:tc>
      </w:tr>
      <w:tr w:rsidR="0084387D">
        <w:trPr>
          <w:trHeight w:val="447"/>
          <w:jc w:val="center"/>
        </w:trPr>
        <w:tc>
          <w:tcPr>
            <w:tcW w:w="203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529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我和辅导员之间的故事</w:t>
            </w:r>
          </w:p>
        </w:tc>
        <w:tc>
          <w:tcPr>
            <w:tcW w:w="167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李心仪等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二等奖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5310"/>
        <w:gridCol w:w="1645"/>
      </w:tblGrid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10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645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531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老师，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我想对你说</w:t>
            </w:r>
          </w:p>
        </w:tc>
        <w:tc>
          <w:tcPr>
            <w:tcW w:w="164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级文化产业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与通信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531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我与辅导员的故事</w:t>
            </w:r>
          </w:p>
        </w:tc>
        <w:tc>
          <w:tcPr>
            <w:tcW w:w="164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董珺等</w:t>
            </w:r>
          </w:p>
        </w:tc>
      </w:tr>
      <w:tr w:rsidR="0084387D">
        <w:trPr>
          <w:trHeight w:val="543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531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64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院学生会宣传部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531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我想对你说</w:t>
            </w:r>
          </w:p>
        </w:tc>
        <w:tc>
          <w:tcPr>
            <w:tcW w:w="164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于淼等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31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64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王心怡等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531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献给我们的程小太阳</w:t>
            </w:r>
          </w:p>
        </w:tc>
        <w:tc>
          <w:tcPr>
            <w:tcW w:w="164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邓青婧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等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三等奖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294"/>
        <w:gridCol w:w="1566"/>
      </w:tblGrid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辅导员，我想对你说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铭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生命科学学院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我与辅导员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小妙等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辅导员，我想对您说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席博之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等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lastRenderedPageBreak/>
              <w:t>马克思主义学院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左老师，我想对您说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唐源泽等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财政金融学院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温暖有你，砥砺前行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毛腾、张晨怡等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大家的爱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谭敏霞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等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初等教育学院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辅导员老师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我想对你说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王梓琪等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工学院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易老师，我想对你说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张艳等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物理与通信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529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我想对你说</w:t>
            </w:r>
          </w:p>
        </w:tc>
        <w:tc>
          <w:tcPr>
            <w:tcW w:w="156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院学生会新媒体中心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6"/>
          <w:szCs w:val="36"/>
        </w:rPr>
        <w:t>最佳创意</w:t>
      </w: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奖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306"/>
        <w:gridCol w:w="1554"/>
      </w:tblGrid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0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54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30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喂，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宇哥在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吗</w:t>
            </w:r>
          </w:p>
        </w:tc>
        <w:tc>
          <w:tcPr>
            <w:tcW w:w="1554" w:type="dxa"/>
            <w:vAlign w:val="center"/>
          </w:tcPr>
          <w:p w:rsidR="0084387D" w:rsidRDefault="00267F08">
            <w:pPr>
              <w:pStyle w:val="p1"/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bidi="ar"/>
              </w:rPr>
              <w:t>杨暄、杨芳等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530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您是那温暖的一束光</w:t>
            </w:r>
          </w:p>
        </w:tc>
        <w:tc>
          <w:tcPr>
            <w:tcW w:w="1554" w:type="dxa"/>
            <w:vAlign w:val="center"/>
          </w:tcPr>
          <w:p w:rsidR="0084387D" w:rsidRDefault="00267F08">
            <w:pPr>
              <w:pStyle w:val="p1"/>
              <w:widowControl/>
              <w:jc w:val="center"/>
              <w:rPr>
                <w:rFonts w:ascii="宋体" w:eastAsia="宋体" w:hAnsi="宋体" w:cs="宋体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sz w:val="22"/>
                <w:szCs w:val="22"/>
                <w:lang w:bidi="ar"/>
              </w:rPr>
              <w:t>曾健桃</w:t>
            </w:r>
            <w:proofErr w:type="gramEnd"/>
            <w:r>
              <w:rPr>
                <w:rFonts w:ascii="宋体" w:eastAsia="宋体" w:hAnsi="宋体" w:cs="宋体"/>
                <w:sz w:val="22"/>
                <w:szCs w:val="22"/>
                <w:lang w:bidi="ar"/>
              </w:rPr>
              <w:t>等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【动漫</w:t>
      </w: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作品</w:t>
      </w: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】</w:t>
      </w: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一等奖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306"/>
        <w:gridCol w:w="1554"/>
      </w:tblGrid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0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54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30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铅笔精神</w:t>
            </w:r>
          </w:p>
        </w:tc>
        <w:tc>
          <w:tcPr>
            <w:tcW w:w="155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余向屿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530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工作与家庭</w:t>
            </w:r>
          </w:p>
        </w:tc>
        <w:tc>
          <w:tcPr>
            <w:tcW w:w="155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陈伟文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二等奖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5372"/>
        <w:gridCol w:w="1583"/>
      </w:tblGrid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7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83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537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辅导员我有话对您说</w:t>
            </w:r>
          </w:p>
        </w:tc>
        <w:tc>
          <w:tcPr>
            <w:tcW w:w="1583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刘锦滨、</w:t>
            </w:r>
          </w:p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王文莉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537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拥抱您</w:t>
            </w:r>
          </w:p>
        </w:tc>
        <w:tc>
          <w:tcPr>
            <w:tcW w:w="1583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李宇杭</w:t>
            </w:r>
            <w:proofErr w:type="gramEnd"/>
          </w:p>
        </w:tc>
      </w:tr>
      <w:tr w:rsidR="0084387D">
        <w:trPr>
          <w:trHeight w:val="543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37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亲爱的辅导员</w:t>
            </w:r>
          </w:p>
        </w:tc>
        <w:tc>
          <w:tcPr>
            <w:tcW w:w="1583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韩冠玉</w:t>
            </w:r>
          </w:p>
        </w:tc>
      </w:tr>
    </w:tbl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三等奖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344"/>
        <w:gridCol w:w="1516"/>
      </w:tblGrid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44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1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3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春风十里不如你</w:t>
            </w:r>
          </w:p>
        </w:tc>
        <w:tc>
          <w:tcPr>
            <w:tcW w:w="15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邹悦、</w:t>
            </w:r>
          </w:p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张静玥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美术学院</w:t>
            </w:r>
          </w:p>
        </w:tc>
        <w:tc>
          <w:tcPr>
            <w:tcW w:w="53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致辅导员情话三连</w:t>
            </w:r>
          </w:p>
        </w:tc>
        <w:tc>
          <w:tcPr>
            <w:tcW w:w="15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谣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53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最美辅导员</w:t>
            </w:r>
          </w:p>
        </w:tc>
        <w:tc>
          <w:tcPr>
            <w:tcW w:w="15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致辅导员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叶雪灵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3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我的辅导员</w:t>
            </w:r>
          </w:p>
        </w:tc>
        <w:tc>
          <w:tcPr>
            <w:tcW w:w="15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邓律子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344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我们的第六十位同学</w:t>
            </w:r>
          </w:p>
        </w:tc>
        <w:tc>
          <w:tcPr>
            <w:tcW w:w="151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帅媛媛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【摄影</w:t>
      </w: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作品</w:t>
      </w:r>
      <w: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  <w:t>】</w:t>
      </w: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一等奖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5397"/>
        <w:gridCol w:w="1558"/>
      </w:tblGrid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97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58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5397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我的左老师</w:t>
            </w:r>
          </w:p>
        </w:tc>
        <w:tc>
          <w:tcPr>
            <w:tcW w:w="155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翔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传播学院</w:t>
            </w:r>
          </w:p>
        </w:tc>
        <w:tc>
          <w:tcPr>
            <w:tcW w:w="5397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夜灯</w:t>
            </w:r>
          </w:p>
        </w:tc>
        <w:tc>
          <w:tcPr>
            <w:tcW w:w="155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陈映蓉</w:t>
            </w:r>
          </w:p>
        </w:tc>
      </w:tr>
      <w:tr w:rsidR="0084387D">
        <w:trPr>
          <w:trHeight w:val="543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数学与信息科学学院</w:t>
            </w:r>
          </w:p>
        </w:tc>
        <w:tc>
          <w:tcPr>
            <w:tcW w:w="5397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辅导员老师，我想对您说</w:t>
            </w:r>
          </w:p>
        </w:tc>
        <w:tc>
          <w:tcPr>
            <w:tcW w:w="1558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吴佳梅</w:t>
            </w:r>
            <w:proofErr w:type="gramEnd"/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二等奖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5435"/>
        <w:gridCol w:w="1520"/>
      </w:tblGrid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435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20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543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我的辅导员</w:t>
            </w:r>
          </w:p>
        </w:tc>
        <w:tc>
          <w:tcPr>
            <w:tcW w:w="152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李嘉欣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传播学院</w:t>
            </w:r>
          </w:p>
        </w:tc>
        <w:tc>
          <w:tcPr>
            <w:tcW w:w="543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方寸之间</w:t>
            </w:r>
          </w:p>
        </w:tc>
        <w:tc>
          <w:tcPr>
            <w:tcW w:w="152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齐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奂珲</w:t>
            </w:r>
            <w:proofErr w:type="gramEnd"/>
          </w:p>
        </w:tc>
      </w:tr>
      <w:tr w:rsidR="0084387D">
        <w:trPr>
          <w:trHeight w:val="543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43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篮球上的辅导员</w:t>
            </w:r>
          </w:p>
        </w:tc>
        <w:tc>
          <w:tcPr>
            <w:tcW w:w="152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黄蓉、</w:t>
            </w:r>
          </w:p>
          <w:p w:rsidR="0084387D" w:rsidRDefault="00267F08">
            <w:pPr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周晗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43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我与辅导员的三下乡</w:t>
            </w:r>
          </w:p>
        </w:tc>
        <w:tc>
          <w:tcPr>
            <w:tcW w:w="152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吴海瑞</w:t>
            </w:r>
          </w:p>
        </w:tc>
      </w:tr>
      <w:tr w:rsidR="0084387D">
        <w:trPr>
          <w:trHeight w:val="447"/>
          <w:jc w:val="center"/>
        </w:trPr>
        <w:tc>
          <w:tcPr>
            <w:tcW w:w="2036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435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辅导员的日常</w:t>
            </w:r>
          </w:p>
        </w:tc>
        <w:tc>
          <w:tcPr>
            <w:tcW w:w="1520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房建丽、李诗娟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267F08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三等奖</w:t>
      </w:r>
    </w:p>
    <w:p w:rsidR="0084387D" w:rsidRDefault="0084387D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5381"/>
        <w:gridCol w:w="1479"/>
      </w:tblGrid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81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作者姓名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计算机信息工程学院</w:t>
            </w:r>
          </w:p>
        </w:tc>
        <w:tc>
          <w:tcPr>
            <w:tcW w:w="538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我的辅导员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刘奕贝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城市建设学院</w:t>
            </w:r>
          </w:p>
        </w:tc>
        <w:tc>
          <w:tcPr>
            <w:tcW w:w="538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倾听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江传吉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538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辅导员我爱你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熊英闽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城市建设学院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成长路上，您永远在身旁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李瑞棋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师范生院</w:t>
            </w:r>
            <w:proofErr w:type="gramEnd"/>
          </w:p>
        </w:tc>
        <w:tc>
          <w:tcPr>
            <w:tcW w:w="538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我们与辅导员的点点滴滴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钟海容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538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我们一起三下乡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钟思瑜</w:t>
            </w:r>
            <w:proofErr w:type="gramEnd"/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数学与信息科学学院</w:t>
            </w:r>
          </w:p>
        </w:tc>
        <w:tc>
          <w:tcPr>
            <w:tcW w:w="538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一瓣之香，一字之师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郭欣怡</w:t>
            </w:r>
          </w:p>
        </w:tc>
      </w:tr>
      <w:tr w:rsidR="0084387D">
        <w:trPr>
          <w:trHeight w:val="447"/>
          <w:jc w:val="center"/>
        </w:trPr>
        <w:tc>
          <w:tcPr>
            <w:tcW w:w="2022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政法学院</w:t>
            </w:r>
          </w:p>
        </w:tc>
        <w:tc>
          <w:tcPr>
            <w:tcW w:w="5381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伏案执笔</w:t>
            </w:r>
          </w:p>
        </w:tc>
        <w:tc>
          <w:tcPr>
            <w:tcW w:w="1479" w:type="dxa"/>
            <w:vAlign w:val="center"/>
          </w:tcPr>
          <w:p w:rsidR="0084387D" w:rsidRDefault="00267F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方宇婧</w:t>
            </w:r>
          </w:p>
        </w:tc>
      </w:tr>
    </w:tbl>
    <w:p w:rsidR="0084387D" w:rsidRDefault="0084387D">
      <w:pPr>
        <w:rPr>
          <w:rFonts w:ascii="Times New Roman" w:eastAsia="黑体" w:hAnsi="Times New Roman" w:cs="Times New Roman"/>
          <w:color w:val="000000"/>
          <w:kern w:val="0"/>
          <w:sz w:val="30"/>
          <w:szCs w:val="30"/>
        </w:rPr>
      </w:pPr>
    </w:p>
    <w:p w:rsidR="0084387D" w:rsidRDefault="0084387D">
      <w:pPr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:rsidR="0084387D" w:rsidRDefault="0084387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84387D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</w:p>
    <w:p w:rsidR="0084387D" w:rsidRDefault="00267F08">
      <w:pPr>
        <w:spacing w:line="500" w:lineRule="exac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抄报：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                                </w:t>
      </w:r>
    </w:p>
    <w:p w:rsidR="0084387D" w:rsidRDefault="00267F08">
      <w:pPr>
        <w:spacing w:line="500" w:lineRule="exact"/>
        <w:rPr>
          <w:rFonts w:ascii="仿宋_GB2312" w:eastAsia="仿宋_GB2312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>抄送：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:rsidR="0084387D" w:rsidRDefault="00267F08">
      <w:pPr>
        <w:spacing w:line="44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学生处办公室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2018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</w:t>
      </w:r>
      <w:r w:rsidR="00AF33EC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27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>日印发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</w:t>
      </w:r>
    </w:p>
    <w:sectPr w:rsidR="00843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08" w:rsidRDefault="00267F08">
      <w:r>
        <w:separator/>
      </w:r>
    </w:p>
  </w:endnote>
  <w:endnote w:type="continuationSeparator" w:id="0">
    <w:p w:rsidR="00267F08" w:rsidRDefault="002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Corbe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D" w:rsidRDefault="008438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D" w:rsidRDefault="0084387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D" w:rsidRDefault="008438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08" w:rsidRDefault="00267F08">
      <w:r>
        <w:separator/>
      </w:r>
    </w:p>
  </w:footnote>
  <w:footnote w:type="continuationSeparator" w:id="0">
    <w:p w:rsidR="00267F08" w:rsidRDefault="00267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D" w:rsidRDefault="008438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D" w:rsidRDefault="0084387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7D" w:rsidRDefault="008438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5"/>
    <w:rsid w:val="00034C79"/>
    <w:rsid w:val="00040BC6"/>
    <w:rsid w:val="000D3A70"/>
    <w:rsid w:val="0026322C"/>
    <w:rsid w:val="00267F08"/>
    <w:rsid w:val="003D410D"/>
    <w:rsid w:val="00491399"/>
    <w:rsid w:val="00554B72"/>
    <w:rsid w:val="006C209F"/>
    <w:rsid w:val="006E72D8"/>
    <w:rsid w:val="00791B74"/>
    <w:rsid w:val="00837BEA"/>
    <w:rsid w:val="0084387D"/>
    <w:rsid w:val="008A1447"/>
    <w:rsid w:val="00964A18"/>
    <w:rsid w:val="00966788"/>
    <w:rsid w:val="009A04FB"/>
    <w:rsid w:val="00A364F8"/>
    <w:rsid w:val="00A36A41"/>
    <w:rsid w:val="00A41778"/>
    <w:rsid w:val="00AF33EC"/>
    <w:rsid w:val="00CC0F34"/>
    <w:rsid w:val="00DA7B95"/>
    <w:rsid w:val="00F44FB2"/>
    <w:rsid w:val="08E3557B"/>
    <w:rsid w:val="0DF67D85"/>
    <w:rsid w:val="25753FB2"/>
    <w:rsid w:val="26F367CC"/>
    <w:rsid w:val="27F72A73"/>
    <w:rsid w:val="31CD1A1A"/>
    <w:rsid w:val="3C4A6191"/>
    <w:rsid w:val="3CCC08F9"/>
    <w:rsid w:val="3DDA72D7"/>
    <w:rsid w:val="48375420"/>
    <w:rsid w:val="4F930206"/>
    <w:rsid w:val="566367A5"/>
    <w:rsid w:val="6F31404F"/>
    <w:rsid w:val="702948CF"/>
    <w:rsid w:val="76C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608</Words>
  <Characters>3466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宋美凤</dc:creator>
  <cp:lastModifiedBy>宋美凤</cp:lastModifiedBy>
  <cp:revision>9</cp:revision>
  <dcterms:created xsi:type="dcterms:W3CDTF">2017-12-25T02:45:00Z</dcterms:created>
  <dcterms:modified xsi:type="dcterms:W3CDTF">2018-11-27T00:52:00Z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