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1" w:rsidRDefault="00597FF1" w:rsidP="00597FF1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597FF1" w:rsidRPr="00061F02" w:rsidRDefault="00597FF1" w:rsidP="00597FF1">
      <w:pPr>
        <w:spacing w:line="600" w:lineRule="exact"/>
        <w:jc w:val="center"/>
        <w:rPr>
          <w:rFonts w:ascii="楷体_GB2312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 w:hint="eastAsia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楷体_GB2312" w:hAnsi="宋体" w:hint="eastAsia"/>
          <w:sz w:val="32"/>
          <w:szCs w:val="32"/>
        </w:rPr>
        <w:t>0</w:t>
      </w:r>
      <w:r>
        <w:rPr>
          <w:rFonts w:ascii="楷体_GB2312" w:hAnsi="宋体" w:hint="eastAsia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597FF1" w:rsidRDefault="00597FF1" w:rsidP="00597FF1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597FF1" w:rsidRDefault="00597FF1" w:rsidP="003A7A61">
      <w:pPr>
        <w:spacing w:line="600" w:lineRule="exact"/>
        <w:jc w:val="center"/>
        <w:rPr>
          <w:rFonts w:ascii="黑体" w:eastAsia="黑体" w:hAnsi="黑体" w:cs="方正小标宋简体" w:hint="eastAsia"/>
          <w:sz w:val="36"/>
          <w:szCs w:val="36"/>
        </w:rPr>
      </w:pPr>
    </w:p>
    <w:p w:rsidR="003A7A61" w:rsidRDefault="00143A04" w:rsidP="003A7A61">
      <w:pPr>
        <w:spacing w:line="60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校党委学工部</w:t>
      </w:r>
      <w:r w:rsidR="00B4011F">
        <w:rPr>
          <w:rFonts w:ascii="黑体" w:eastAsia="黑体" w:hAnsi="黑体" w:cs="方正小标宋简体" w:hint="eastAsia"/>
          <w:sz w:val="36"/>
          <w:szCs w:val="36"/>
        </w:rPr>
        <w:t xml:space="preserve">  </w:t>
      </w:r>
      <w:r>
        <w:rPr>
          <w:rFonts w:ascii="黑体" w:eastAsia="黑体" w:hAnsi="黑体" w:cs="方正小标宋简体" w:hint="eastAsia"/>
          <w:sz w:val="36"/>
          <w:szCs w:val="36"/>
        </w:rPr>
        <w:t xml:space="preserve"> 校团委</w:t>
      </w:r>
    </w:p>
    <w:p w:rsidR="00370E50" w:rsidRPr="00AC508A" w:rsidRDefault="00174628" w:rsidP="003A7A61">
      <w:pPr>
        <w:spacing w:line="60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AC508A">
        <w:rPr>
          <w:rFonts w:ascii="黑体" w:eastAsia="黑体" w:hAnsi="黑体" w:cs="方正小标宋简体" w:hint="eastAsia"/>
          <w:sz w:val="36"/>
          <w:szCs w:val="36"/>
        </w:rPr>
        <w:t>关于</w:t>
      </w:r>
      <w:r w:rsidR="00427682" w:rsidRPr="00AC508A">
        <w:rPr>
          <w:rFonts w:ascii="黑体" w:eastAsia="黑体" w:hAnsi="黑体" w:cs="方正小标宋简体" w:hint="eastAsia"/>
          <w:sz w:val="36"/>
          <w:szCs w:val="36"/>
        </w:rPr>
        <w:t>组织</w:t>
      </w:r>
      <w:r w:rsidR="00143A04">
        <w:rPr>
          <w:rFonts w:ascii="黑体" w:eastAsia="黑体" w:hAnsi="黑体" w:cs="方正小标宋简体" w:hint="eastAsia"/>
          <w:sz w:val="36"/>
          <w:szCs w:val="36"/>
        </w:rPr>
        <w:t>开展向</w:t>
      </w:r>
      <w:r w:rsidRPr="00AC508A">
        <w:rPr>
          <w:rFonts w:ascii="黑体" w:eastAsia="黑体" w:hAnsi="黑体" w:cs="方正小标宋简体" w:hint="eastAsia"/>
          <w:sz w:val="36"/>
          <w:szCs w:val="36"/>
        </w:rPr>
        <w:t>优秀校友邓旭</w:t>
      </w:r>
      <w:r w:rsidR="00D325E8">
        <w:rPr>
          <w:rFonts w:ascii="黑体" w:eastAsia="黑体" w:hAnsi="黑体" w:cs="方正小标宋简体" w:hint="eastAsia"/>
          <w:sz w:val="36"/>
          <w:szCs w:val="36"/>
        </w:rPr>
        <w:t>烈士</w:t>
      </w:r>
      <w:r w:rsidRPr="00AC508A">
        <w:rPr>
          <w:rFonts w:ascii="黑体" w:eastAsia="黑体" w:hAnsi="黑体" w:cs="方正小标宋简体" w:hint="eastAsia"/>
          <w:sz w:val="36"/>
          <w:szCs w:val="36"/>
        </w:rPr>
        <w:t>学习</w:t>
      </w:r>
      <w:r w:rsidR="00143A04">
        <w:rPr>
          <w:rFonts w:ascii="黑体" w:eastAsia="黑体" w:hAnsi="黑体" w:cs="方正小标宋简体" w:hint="eastAsia"/>
          <w:sz w:val="36"/>
          <w:szCs w:val="36"/>
        </w:rPr>
        <w:t>的通知</w:t>
      </w:r>
    </w:p>
    <w:p w:rsidR="003A7A61" w:rsidRDefault="003A7A61" w:rsidP="003A7A61">
      <w:pPr>
        <w:spacing w:line="600" w:lineRule="exact"/>
        <w:jc w:val="center"/>
        <w:rPr>
          <w:rFonts w:ascii="黑体" w:eastAsia="黑体" w:hAnsi="黑体" w:cs="方正小标宋简体"/>
          <w:w w:val="98"/>
          <w:sz w:val="36"/>
          <w:szCs w:val="36"/>
        </w:rPr>
      </w:pPr>
    </w:p>
    <w:p w:rsidR="00912CE1" w:rsidRDefault="001B76DE" w:rsidP="00597FF1">
      <w:pPr>
        <w:spacing w:line="560" w:lineRule="exact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CA2BE3">
        <w:rPr>
          <w:rFonts w:ascii="仿宋" w:eastAsia="仿宋" w:hAnsi="仿宋" w:cs="仿宋_GB2312" w:hint="eastAsia"/>
          <w:b/>
          <w:color w:val="000000"/>
          <w:sz w:val="32"/>
          <w:szCs w:val="32"/>
        </w:rPr>
        <w:t>各学</w:t>
      </w:r>
      <w:r w:rsidR="00143A04">
        <w:rPr>
          <w:rFonts w:ascii="仿宋" w:eastAsia="仿宋" w:hAnsi="仿宋" w:cs="仿宋_GB2312" w:hint="eastAsia"/>
          <w:b/>
          <w:color w:val="000000"/>
          <w:sz w:val="32"/>
          <w:szCs w:val="32"/>
        </w:rPr>
        <w:t>院</w:t>
      </w:r>
      <w:r w:rsidRPr="00CA2BE3">
        <w:rPr>
          <w:rFonts w:ascii="仿宋" w:eastAsia="仿宋" w:hAnsi="仿宋" w:cs="仿宋_GB2312" w:hint="eastAsia"/>
          <w:b/>
          <w:color w:val="000000"/>
          <w:sz w:val="32"/>
          <w:szCs w:val="32"/>
        </w:rPr>
        <w:t>：</w:t>
      </w:r>
    </w:p>
    <w:p w:rsidR="00143A04" w:rsidRDefault="00143A04" w:rsidP="00597FF1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邓旭同志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2002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9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月至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2006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7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月就读于我校生命科学学院生物科学专业，在校学习期间品学兼优、乐于助人，是老师和同学交口称赞的好学生。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2017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 6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143A04">
        <w:rPr>
          <w:rFonts w:ascii="仿宋" w:eastAsia="仿宋" w:hAnsi="仿宋" w:cs="仿宋_GB2312"/>
          <w:color w:val="000000"/>
          <w:sz w:val="32"/>
          <w:szCs w:val="32"/>
        </w:rPr>
        <w:t xml:space="preserve"> 24 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日，</w:t>
      </w:r>
      <w:r w:rsidR="00D325E8">
        <w:rPr>
          <w:rFonts w:ascii="仿宋" w:eastAsia="仿宋" w:hAnsi="仿宋" w:cs="仿宋_GB2312" w:hint="eastAsia"/>
          <w:color w:val="000000"/>
          <w:sz w:val="32"/>
          <w:szCs w:val="32"/>
        </w:rPr>
        <w:t>担任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修水</w:t>
      </w:r>
      <w:proofErr w:type="gramStart"/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县杭口镇</w:t>
      </w:r>
      <w:proofErr w:type="gramEnd"/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副镇长</w:t>
      </w:r>
      <w:r w:rsidR="00D325E8">
        <w:rPr>
          <w:rFonts w:ascii="仿宋" w:eastAsia="仿宋" w:hAnsi="仿宋" w:cs="仿宋_GB2312" w:hint="eastAsia"/>
          <w:color w:val="000000"/>
          <w:sz w:val="32"/>
          <w:szCs w:val="32"/>
        </w:rPr>
        <w:t>的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邓旭</w:t>
      </w:r>
      <w:r w:rsidR="00D325E8">
        <w:rPr>
          <w:rFonts w:ascii="仿宋" w:eastAsia="仿宋" w:hAnsi="仿宋" w:cs="仿宋_GB2312" w:hint="eastAsia"/>
          <w:color w:val="000000"/>
          <w:sz w:val="32"/>
          <w:szCs w:val="32"/>
        </w:rPr>
        <w:t>同志，</w:t>
      </w:r>
      <w:r w:rsidRPr="00143A04">
        <w:rPr>
          <w:rFonts w:ascii="仿宋" w:eastAsia="仿宋" w:hAnsi="仿宋" w:cs="仿宋_GB2312" w:hint="eastAsia"/>
          <w:color w:val="000000"/>
          <w:sz w:val="32"/>
          <w:szCs w:val="32"/>
        </w:rPr>
        <w:t>在前去救援被洪水围困群众时，不幸被卷入洪水，英勇牺牲。经江西省人民政府批复同意，优秀校友、修水县抗洪英雄邓旭同志被评定为烈士。</w:t>
      </w:r>
    </w:p>
    <w:p w:rsidR="00AE37D3" w:rsidRPr="00912CE1" w:rsidRDefault="00912CE1" w:rsidP="00597FF1">
      <w:pPr>
        <w:spacing w:line="560" w:lineRule="exact"/>
        <w:ind w:firstLineChars="200" w:firstLine="64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根据</w:t>
      </w:r>
      <w:r w:rsidR="00143A04">
        <w:rPr>
          <w:rFonts w:ascii="仿宋" w:eastAsia="仿宋" w:hAnsi="仿宋" w:cs="仿宋_GB2312" w:hint="eastAsia"/>
          <w:color w:val="000000"/>
          <w:sz w:val="32"/>
          <w:szCs w:val="32"/>
        </w:rPr>
        <w:t>校党委</w:t>
      </w:r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《关于向优秀校友邓旭同志学习的决定》（</w:t>
      </w:r>
      <w:proofErr w:type="gramStart"/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校党字</w:t>
      </w:r>
      <w:proofErr w:type="gramEnd"/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〔2018〕19号）精神，</w:t>
      </w:r>
      <w:r w:rsidR="00804291">
        <w:rPr>
          <w:rFonts w:ascii="仿宋" w:eastAsia="仿宋" w:hAnsi="仿宋" w:cs="仿宋_GB2312"/>
          <w:color w:val="000000"/>
          <w:sz w:val="32"/>
          <w:szCs w:val="32"/>
        </w:rPr>
        <w:t>为</w:t>
      </w:r>
      <w:r w:rsidR="00DE1406">
        <w:rPr>
          <w:rFonts w:ascii="仿宋" w:eastAsia="仿宋" w:hAnsi="仿宋" w:cs="仿宋_GB2312" w:hint="eastAsia"/>
          <w:color w:val="000000"/>
          <w:sz w:val="32"/>
          <w:szCs w:val="32"/>
        </w:rPr>
        <w:t>组织全校青年学生</w:t>
      </w:r>
      <w:r w:rsidR="00804291">
        <w:rPr>
          <w:rFonts w:ascii="仿宋" w:eastAsia="仿宋" w:hAnsi="仿宋" w:cs="仿宋_GB2312"/>
          <w:color w:val="000000"/>
          <w:sz w:val="32"/>
          <w:szCs w:val="32"/>
        </w:rPr>
        <w:t>深入学习</w:t>
      </w:r>
      <w:r w:rsidR="00DE1406">
        <w:rPr>
          <w:rFonts w:ascii="仿宋" w:eastAsia="仿宋" w:hAnsi="仿宋" w:cs="仿宋_GB2312" w:hint="eastAsia"/>
          <w:color w:val="000000"/>
          <w:sz w:val="32"/>
          <w:szCs w:val="32"/>
        </w:rPr>
        <w:t>优秀校友</w:t>
      </w:r>
      <w:r w:rsidR="00804291">
        <w:rPr>
          <w:rFonts w:ascii="仿宋" w:eastAsia="仿宋" w:hAnsi="仿宋" w:cs="仿宋_GB2312"/>
          <w:color w:val="000000"/>
          <w:sz w:val="32"/>
          <w:szCs w:val="32"/>
        </w:rPr>
        <w:t>邓旭</w:t>
      </w:r>
      <w:r w:rsidR="00DE1406">
        <w:rPr>
          <w:rFonts w:ascii="仿宋" w:eastAsia="仿宋" w:hAnsi="仿宋" w:cs="仿宋_GB2312" w:hint="eastAsia"/>
          <w:color w:val="000000"/>
          <w:sz w:val="32"/>
          <w:szCs w:val="32"/>
        </w:rPr>
        <w:t>烈士</w:t>
      </w:r>
      <w:r w:rsidR="00174628" w:rsidRPr="005846EB">
        <w:rPr>
          <w:rFonts w:ascii="仿宋" w:eastAsia="仿宋" w:hAnsi="仿宋" w:cs="仿宋_GB2312"/>
          <w:color w:val="000000"/>
          <w:sz w:val="32"/>
          <w:szCs w:val="32"/>
        </w:rPr>
        <w:t>的先进事迹，大力弘扬敬业奉献、舍</w:t>
      </w:r>
      <w:r w:rsidR="00D325E8">
        <w:rPr>
          <w:rFonts w:ascii="仿宋" w:eastAsia="仿宋" w:hAnsi="仿宋" w:cs="仿宋_GB2312" w:hint="eastAsia"/>
          <w:color w:val="000000"/>
          <w:sz w:val="32"/>
          <w:szCs w:val="32"/>
        </w:rPr>
        <w:t>己</w:t>
      </w:r>
      <w:r w:rsidR="00174628" w:rsidRPr="005846EB">
        <w:rPr>
          <w:rFonts w:ascii="仿宋" w:eastAsia="仿宋" w:hAnsi="仿宋" w:cs="仿宋_GB2312"/>
          <w:color w:val="000000"/>
          <w:sz w:val="32"/>
          <w:szCs w:val="32"/>
        </w:rPr>
        <w:t>为人的崇高精神，</w:t>
      </w:r>
      <w:r w:rsidR="00062D19">
        <w:rPr>
          <w:rFonts w:ascii="仿宋" w:eastAsia="仿宋" w:hAnsi="仿宋" w:cs="仿宋_GB2312" w:hint="eastAsia"/>
          <w:color w:val="000000"/>
          <w:sz w:val="32"/>
          <w:szCs w:val="32"/>
        </w:rPr>
        <w:t>在校内外营造向</w:t>
      </w:r>
      <w:r w:rsidR="00174628" w:rsidRPr="005846EB">
        <w:rPr>
          <w:rFonts w:ascii="仿宋" w:eastAsia="仿宋" w:hAnsi="仿宋" w:cs="仿宋_GB2312" w:hint="eastAsia"/>
          <w:color w:val="000000"/>
          <w:sz w:val="32"/>
          <w:szCs w:val="32"/>
        </w:rPr>
        <w:t>邓旭同志</w:t>
      </w:r>
      <w:r w:rsidR="00062D19">
        <w:rPr>
          <w:rFonts w:ascii="仿宋" w:eastAsia="仿宋" w:hAnsi="仿宋" w:cs="仿宋_GB2312" w:hint="eastAsia"/>
          <w:color w:val="000000"/>
          <w:sz w:val="32"/>
          <w:szCs w:val="32"/>
        </w:rPr>
        <w:t>学习</w:t>
      </w:r>
      <w:r w:rsidR="00174628" w:rsidRPr="005846EB">
        <w:rPr>
          <w:rFonts w:ascii="仿宋" w:eastAsia="仿宋" w:hAnsi="仿宋" w:cs="仿宋_GB2312" w:hint="eastAsia"/>
          <w:color w:val="000000"/>
          <w:sz w:val="32"/>
          <w:szCs w:val="32"/>
        </w:rPr>
        <w:t>的浓厚氛围。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结合我校学生工作实际，</w:t>
      </w:r>
      <w:r w:rsidR="008D0D7A">
        <w:rPr>
          <w:rFonts w:ascii="仿宋" w:eastAsia="仿宋" w:hAnsi="仿宋" w:cs="仿宋_GB2312" w:hint="eastAsia"/>
          <w:color w:val="000000"/>
          <w:sz w:val="32"/>
          <w:szCs w:val="32"/>
        </w:rPr>
        <w:t>现决定面向全校青年学生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开展</w:t>
      </w:r>
      <w:r w:rsidR="00923BBB">
        <w:rPr>
          <w:rFonts w:ascii="仿宋" w:eastAsia="仿宋" w:hAnsi="仿宋" w:cs="仿宋_GB2312" w:hint="eastAsia"/>
          <w:color w:val="000000"/>
          <w:sz w:val="32"/>
          <w:szCs w:val="32"/>
        </w:rPr>
        <w:t>“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向优秀校友邓旭</w:t>
      </w:r>
      <w:r w:rsidR="00B85981">
        <w:rPr>
          <w:rFonts w:ascii="仿宋" w:eastAsia="仿宋" w:hAnsi="仿宋" w:cs="仿宋_GB2312" w:hint="eastAsia"/>
          <w:color w:val="000000"/>
          <w:sz w:val="32"/>
          <w:szCs w:val="32"/>
        </w:rPr>
        <w:t>烈士</w:t>
      </w:r>
      <w:r w:rsidR="00923BBB">
        <w:rPr>
          <w:rFonts w:ascii="仿宋" w:eastAsia="仿宋" w:hAnsi="仿宋" w:cs="仿宋_GB2312" w:hint="eastAsia"/>
          <w:color w:val="000000"/>
          <w:sz w:val="32"/>
          <w:szCs w:val="32"/>
        </w:rPr>
        <w:t>”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学习</w:t>
      </w:r>
      <w:r w:rsidR="00B85981">
        <w:rPr>
          <w:rFonts w:ascii="仿宋" w:eastAsia="仿宋" w:hAnsi="仿宋" w:cs="仿宋_GB2312" w:hint="eastAsia"/>
          <w:color w:val="000000"/>
          <w:sz w:val="32"/>
          <w:szCs w:val="32"/>
        </w:rPr>
        <w:t>的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系列活动，具体方案如下：</w:t>
      </w:r>
    </w:p>
    <w:p w:rsidR="00AE37D3" w:rsidRPr="00CC201C" w:rsidRDefault="00977805" w:rsidP="00597FF1">
      <w:pPr>
        <w:spacing w:line="560" w:lineRule="exact"/>
        <w:ind w:firstLineChars="200" w:firstLine="643"/>
        <w:jc w:val="both"/>
        <w:rPr>
          <w:rFonts w:ascii="仿宋" w:eastAsia="仿宋" w:hAnsi="仿宋" w:cs="仿宋_GB2312"/>
          <w:b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sz w:val="32"/>
          <w:szCs w:val="32"/>
        </w:rPr>
        <w:t>一</w:t>
      </w:r>
      <w:r w:rsidR="00174628" w:rsidRPr="00CC201C">
        <w:rPr>
          <w:rFonts w:ascii="仿宋" w:eastAsia="仿宋" w:hAnsi="仿宋" w:cs="仿宋_GB2312" w:hint="eastAsia"/>
          <w:b/>
          <w:color w:val="000000"/>
          <w:sz w:val="32"/>
          <w:szCs w:val="32"/>
        </w:rPr>
        <w:t>、活动时间</w:t>
      </w:r>
    </w:p>
    <w:p w:rsidR="00AE37D3" w:rsidRPr="00915B47" w:rsidRDefault="00547893" w:rsidP="00597FF1">
      <w:pPr>
        <w:spacing w:line="560" w:lineRule="exact"/>
        <w:ind w:firstLineChars="200"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自即日起—</w:t>
      </w:r>
      <w:r w:rsidR="00977805"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 w:rsidR="00174628"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915B47">
        <w:rPr>
          <w:rFonts w:ascii="仿宋" w:eastAsia="仿宋" w:hAnsi="仿宋" w:cs="仿宋_GB2312" w:hint="eastAsia"/>
          <w:color w:val="000000"/>
          <w:sz w:val="32"/>
          <w:szCs w:val="32"/>
        </w:rPr>
        <w:t>底</w:t>
      </w:r>
    </w:p>
    <w:p w:rsidR="00AE37D3" w:rsidRDefault="00096C53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  <w:b/>
          <w:bCs/>
        </w:rPr>
      </w:pPr>
      <w:r>
        <w:rPr>
          <w:rStyle w:val="fontstyle01"/>
          <w:rFonts w:ascii="仿宋" w:eastAsia="仿宋" w:hAnsi="仿宋" w:hint="eastAsia"/>
          <w:b/>
          <w:bCs/>
        </w:rPr>
        <w:t>二</w:t>
      </w:r>
      <w:r w:rsidR="00174628" w:rsidRPr="005846EB">
        <w:rPr>
          <w:rStyle w:val="fontstyle01"/>
          <w:rFonts w:ascii="仿宋" w:eastAsia="仿宋" w:hAnsi="仿宋" w:hint="eastAsia"/>
          <w:b/>
          <w:bCs/>
        </w:rPr>
        <w:t>、活动内容</w:t>
      </w:r>
    </w:p>
    <w:p w:rsidR="00096C53" w:rsidRDefault="0024234B" w:rsidP="00597FF1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44378A">
        <w:rPr>
          <w:rStyle w:val="fontstyle01"/>
          <w:rFonts w:ascii="仿宋" w:eastAsia="仿宋" w:hAnsi="仿宋" w:hint="eastAsia"/>
          <w:b/>
          <w:bCs/>
        </w:rPr>
        <w:lastRenderedPageBreak/>
        <w:t>1.开展主题班会、主题团日活动。</w:t>
      </w:r>
      <w:r>
        <w:rPr>
          <w:rStyle w:val="fontstyle01"/>
          <w:rFonts w:ascii="仿宋" w:eastAsia="仿宋" w:hAnsi="仿宋" w:hint="eastAsia"/>
        </w:rPr>
        <w:t>各学院组织各班级、各团支部开展一次以“学习邓旭烈士先进事迹，争做新时代好青年”为内容的主题班会、主题团日活动。</w:t>
      </w:r>
      <w:r w:rsidR="00096C53">
        <w:rPr>
          <w:rFonts w:ascii="仿宋_GB2312" w:eastAsia="仿宋_GB2312" w:hint="eastAsia"/>
          <w:sz w:val="32"/>
          <w:szCs w:val="32"/>
        </w:rPr>
        <w:t>各班级（团支部）要围绕主题，结合专业特点和班级特色，举行形式多样举行主题班会，力求实效。要通过专题活动，</w:t>
      </w:r>
      <w:r w:rsidR="00096C53" w:rsidRPr="00D325E8">
        <w:rPr>
          <w:rStyle w:val="fontstyle01"/>
          <w:rFonts w:ascii="仿宋" w:eastAsia="仿宋" w:hAnsi="仿宋" w:hint="eastAsia"/>
        </w:rPr>
        <w:t>学习邓旭同志坚定信念、对党忠诚的优良品格</w:t>
      </w:r>
      <w:r w:rsidR="00096C53">
        <w:rPr>
          <w:rStyle w:val="fontstyle01"/>
          <w:rFonts w:ascii="仿宋" w:eastAsia="仿宋" w:hAnsi="仿宋" w:hint="eastAsia"/>
        </w:rPr>
        <w:t>，</w:t>
      </w:r>
      <w:r w:rsidR="00096C53" w:rsidRPr="00D325E8">
        <w:rPr>
          <w:rStyle w:val="fontstyle01"/>
          <w:rFonts w:ascii="仿宋" w:eastAsia="仿宋" w:hAnsi="仿宋" w:hint="eastAsia"/>
        </w:rPr>
        <w:t>牢记使命、为民解难的公仆情怀，临危不惧、冲锋在前的决心勇气，勇于担当、奋发有为的过硬作风</w:t>
      </w:r>
      <w:r w:rsidR="00096C53">
        <w:rPr>
          <w:rStyle w:val="fontstyle01"/>
          <w:rFonts w:ascii="仿宋" w:eastAsia="仿宋" w:hAnsi="仿宋" w:hint="eastAsia"/>
        </w:rPr>
        <w:t>（邓旭烈士先进事迹详见校园网、学校官方公众号）</w:t>
      </w:r>
      <w:r w:rsidR="00096C53" w:rsidRPr="00D325E8">
        <w:rPr>
          <w:rStyle w:val="fontstyle01"/>
          <w:rFonts w:ascii="仿宋" w:eastAsia="仿宋" w:hAnsi="仿宋" w:hint="eastAsia"/>
        </w:rPr>
        <w:t>。</w:t>
      </w:r>
      <w:r w:rsidR="00096C53">
        <w:rPr>
          <w:rStyle w:val="fontstyle01"/>
          <w:rFonts w:ascii="仿宋" w:eastAsia="仿宋" w:hAnsi="仿宋" w:hint="eastAsia"/>
        </w:rPr>
        <w:t>学院副书记要对主题班会（主题团日活动）要亲自部署，指导活动方案的制定，学院团委书记（负责人）、</w:t>
      </w:r>
      <w:r w:rsidR="00096C53">
        <w:rPr>
          <w:rFonts w:ascii="仿宋_GB2312" w:eastAsia="仿宋_GB2312" w:hint="eastAsia"/>
          <w:sz w:val="32"/>
          <w:szCs w:val="32"/>
        </w:rPr>
        <w:t>辅导员要亲自指导策划和组织，也可邀请学院领导、联系班级的老师参与点评、讲解。</w:t>
      </w:r>
      <w:r w:rsidR="00EE20CD">
        <w:rPr>
          <w:rFonts w:ascii="仿宋_GB2312" w:eastAsia="仿宋_GB2312" w:hint="eastAsia"/>
          <w:sz w:val="32"/>
          <w:szCs w:val="32"/>
        </w:rPr>
        <w:t>活动方案和活动开展情况，以学院为单位进行汇编。</w:t>
      </w:r>
      <w:r w:rsidR="0090246D">
        <w:rPr>
          <w:rFonts w:ascii="仿宋_GB2312" w:eastAsia="仿宋_GB2312" w:hint="eastAsia"/>
          <w:sz w:val="32"/>
          <w:szCs w:val="32"/>
        </w:rPr>
        <w:t>4月</w:t>
      </w:r>
      <w:r w:rsidR="000C4CBB">
        <w:rPr>
          <w:rFonts w:ascii="仿宋_GB2312" w:eastAsia="仿宋_GB2312" w:hint="eastAsia"/>
          <w:sz w:val="32"/>
          <w:szCs w:val="32"/>
        </w:rPr>
        <w:t>底</w:t>
      </w:r>
      <w:r w:rsidR="0090246D">
        <w:rPr>
          <w:rFonts w:ascii="仿宋_GB2312" w:eastAsia="仿宋_GB2312" w:hint="eastAsia"/>
          <w:sz w:val="32"/>
          <w:szCs w:val="32"/>
        </w:rPr>
        <w:t>，学工部教育科</w:t>
      </w:r>
      <w:r w:rsidR="000C4CBB">
        <w:rPr>
          <w:rFonts w:ascii="仿宋_GB2312" w:eastAsia="仿宋_GB2312" w:hint="eastAsia"/>
          <w:sz w:val="32"/>
          <w:szCs w:val="32"/>
        </w:rPr>
        <w:t>、校团委宣传部</w:t>
      </w:r>
      <w:r w:rsidR="0090246D">
        <w:rPr>
          <w:rFonts w:ascii="仿宋_GB2312" w:eastAsia="仿宋_GB2312" w:hint="eastAsia"/>
          <w:sz w:val="32"/>
          <w:szCs w:val="32"/>
        </w:rPr>
        <w:t>将设计封面模板和统一格式，供各学院</w:t>
      </w:r>
      <w:r w:rsidR="000C4CBB">
        <w:rPr>
          <w:rFonts w:ascii="仿宋_GB2312" w:eastAsia="仿宋_GB2312" w:hint="eastAsia"/>
          <w:sz w:val="32"/>
          <w:szCs w:val="32"/>
        </w:rPr>
        <w:t>用以</w:t>
      </w:r>
      <w:r w:rsidR="0090246D">
        <w:rPr>
          <w:rFonts w:ascii="仿宋_GB2312" w:eastAsia="仿宋_GB2312" w:hint="eastAsia"/>
          <w:sz w:val="32"/>
          <w:szCs w:val="32"/>
        </w:rPr>
        <w:t>汇总活动的开展情况</w:t>
      </w:r>
      <w:r w:rsidR="0079653E">
        <w:rPr>
          <w:rFonts w:ascii="仿宋_GB2312" w:eastAsia="仿宋_GB2312" w:hint="eastAsia"/>
          <w:sz w:val="32"/>
          <w:szCs w:val="32"/>
        </w:rPr>
        <w:t>。</w:t>
      </w:r>
    </w:p>
    <w:p w:rsidR="00A17413" w:rsidRPr="005846EB" w:rsidRDefault="00096C53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</w:rPr>
      </w:pPr>
      <w:r>
        <w:rPr>
          <w:rStyle w:val="fontstyle01"/>
          <w:rFonts w:ascii="仿宋" w:eastAsia="仿宋" w:hAnsi="仿宋" w:hint="eastAsia"/>
          <w:b/>
          <w:bCs/>
        </w:rPr>
        <w:t>2.开展</w:t>
      </w:r>
      <w:r w:rsidR="00A17413" w:rsidRPr="005846EB">
        <w:rPr>
          <w:rStyle w:val="fontstyle01"/>
          <w:rFonts w:ascii="仿宋" w:eastAsia="仿宋" w:hAnsi="仿宋" w:hint="eastAsia"/>
          <w:b/>
          <w:bCs/>
        </w:rPr>
        <w:t>征文大赛</w:t>
      </w:r>
      <w:r>
        <w:rPr>
          <w:rStyle w:val="fontstyle01"/>
          <w:rFonts w:ascii="仿宋" w:eastAsia="仿宋" w:hAnsi="仿宋" w:hint="eastAsia"/>
          <w:b/>
          <w:bCs/>
        </w:rPr>
        <w:t>。</w:t>
      </w:r>
      <w:r w:rsidR="00601168" w:rsidRPr="00601168">
        <w:rPr>
          <w:rStyle w:val="fontstyle01"/>
          <w:rFonts w:ascii="仿宋" w:eastAsia="仿宋" w:hAnsi="仿宋" w:hint="eastAsia"/>
        </w:rPr>
        <w:t>各学院以“学习优秀校友邓旭烈士先进事迹”为主题，</w:t>
      </w:r>
      <w:r w:rsidR="00EE20CD">
        <w:rPr>
          <w:rStyle w:val="fontstyle01"/>
          <w:rFonts w:ascii="仿宋" w:eastAsia="仿宋" w:hAnsi="仿宋" w:hint="eastAsia"/>
        </w:rPr>
        <w:t>组织</w:t>
      </w:r>
      <w:r w:rsidR="00601168" w:rsidRPr="00601168">
        <w:rPr>
          <w:rStyle w:val="fontstyle01"/>
          <w:rFonts w:ascii="仿宋" w:eastAsia="仿宋" w:hAnsi="仿宋" w:hint="eastAsia"/>
        </w:rPr>
        <w:t>开展征文大赛。</w:t>
      </w:r>
      <w:r w:rsidR="00A17413" w:rsidRPr="005846EB">
        <w:rPr>
          <w:rStyle w:val="fontstyle01"/>
          <w:rFonts w:ascii="仿宋" w:eastAsia="仿宋" w:hAnsi="仿宋" w:hint="eastAsia"/>
        </w:rPr>
        <w:t>全</w:t>
      </w:r>
      <w:r w:rsidR="00601168">
        <w:rPr>
          <w:rStyle w:val="fontstyle01"/>
          <w:rFonts w:ascii="仿宋" w:eastAsia="仿宋" w:hAnsi="仿宋" w:hint="eastAsia"/>
        </w:rPr>
        <w:t>体</w:t>
      </w:r>
      <w:r w:rsidR="00A17413" w:rsidRPr="005846EB">
        <w:rPr>
          <w:rStyle w:val="fontstyle01"/>
          <w:rFonts w:ascii="仿宋" w:eastAsia="仿宋" w:hAnsi="仿宋" w:hint="eastAsia"/>
        </w:rPr>
        <w:t>青年学生结合优秀校友邓旭烈士的事迹，撰写</w:t>
      </w:r>
      <w:r w:rsidR="00EE20CD">
        <w:rPr>
          <w:rStyle w:val="fontstyle01"/>
          <w:rFonts w:ascii="仿宋" w:eastAsia="仿宋" w:hAnsi="仿宋" w:hint="eastAsia"/>
        </w:rPr>
        <w:t>学习体会文章。体裁不限，字数不少于1000字（诗歌除外）。学院可组织院内评选，并在院内的各类宣传媒体进行展示。在学院评选的基础上，各学院选送优秀作品（文科学院、生命学院不少于10篇，其他学院不少于5篇），报送学校进行评比。</w:t>
      </w:r>
      <w:r w:rsidR="0044378A">
        <w:rPr>
          <w:rStyle w:val="fontstyle01"/>
          <w:rFonts w:ascii="仿宋" w:eastAsia="仿宋" w:hAnsi="仿宋" w:hint="eastAsia"/>
        </w:rPr>
        <w:t>各学院请将选送的优秀作品，</w:t>
      </w:r>
      <w:r w:rsidR="0044378A" w:rsidRPr="005846EB">
        <w:rPr>
          <w:rStyle w:val="fontstyle01"/>
          <w:rFonts w:ascii="仿宋" w:eastAsia="仿宋" w:hAnsi="仿宋" w:hint="eastAsia"/>
        </w:rPr>
        <w:t>在</w:t>
      </w:r>
      <w:r w:rsidR="0044378A">
        <w:rPr>
          <w:rStyle w:val="fontstyle01"/>
          <w:rFonts w:ascii="仿宋" w:eastAsia="仿宋" w:hAnsi="仿宋" w:hint="eastAsia"/>
        </w:rPr>
        <w:t>4</w:t>
      </w:r>
      <w:r w:rsidR="0044378A" w:rsidRPr="005846EB">
        <w:rPr>
          <w:rStyle w:val="fontstyle01"/>
          <w:rFonts w:ascii="仿宋" w:eastAsia="仿宋" w:hAnsi="仿宋" w:hint="eastAsia"/>
        </w:rPr>
        <w:t>月</w:t>
      </w:r>
      <w:r w:rsidR="0044378A">
        <w:rPr>
          <w:rStyle w:val="fontstyle01"/>
          <w:rFonts w:ascii="仿宋" w:eastAsia="仿宋" w:hAnsi="仿宋" w:hint="eastAsia"/>
        </w:rPr>
        <w:t>20</w:t>
      </w:r>
      <w:r w:rsidR="0044378A" w:rsidRPr="005846EB">
        <w:rPr>
          <w:rStyle w:val="fontstyle01"/>
          <w:rFonts w:ascii="仿宋" w:eastAsia="仿宋" w:hAnsi="仿宋" w:hint="eastAsia"/>
        </w:rPr>
        <w:t>日之前通过OA打包发送</w:t>
      </w:r>
      <w:proofErr w:type="gramStart"/>
      <w:r w:rsidR="0044378A" w:rsidRPr="005846EB">
        <w:rPr>
          <w:rStyle w:val="fontstyle01"/>
          <w:rFonts w:ascii="仿宋" w:eastAsia="仿宋" w:hAnsi="仿宋" w:hint="eastAsia"/>
        </w:rPr>
        <w:t>至学生处</w:t>
      </w:r>
      <w:r w:rsidR="0044378A">
        <w:rPr>
          <w:rStyle w:val="fontstyle01"/>
          <w:rFonts w:ascii="仿宋" w:eastAsia="仿宋" w:hAnsi="仿宋" w:hint="eastAsia"/>
        </w:rPr>
        <w:t>教育</w:t>
      </w:r>
      <w:proofErr w:type="gramEnd"/>
      <w:r w:rsidR="0044378A">
        <w:rPr>
          <w:rStyle w:val="fontstyle01"/>
          <w:rFonts w:ascii="仿宋" w:eastAsia="仿宋" w:hAnsi="仿宋" w:hint="eastAsia"/>
        </w:rPr>
        <w:t>科瞿玮</w:t>
      </w:r>
      <w:r w:rsidR="0044378A" w:rsidRPr="005846EB">
        <w:rPr>
          <w:rStyle w:val="fontstyle01"/>
          <w:rFonts w:ascii="仿宋" w:eastAsia="仿宋" w:hAnsi="仿宋" w:hint="eastAsia"/>
        </w:rPr>
        <w:t>。</w:t>
      </w:r>
      <w:r w:rsidR="0044378A">
        <w:rPr>
          <w:rStyle w:val="fontstyle01"/>
          <w:rFonts w:ascii="仿宋" w:eastAsia="仿宋" w:hAnsi="仿宋" w:hint="eastAsia"/>
        </w:rPr>
        <w:t>学工部、团委</w:t>
      </w:r>
      <w:r w:rsidR="00EE20CD">
        <w:rPr>
          <w:rStyle w:val="fontstyle01"/>
          <w:rFonts w:ascii="仿宋" w:eastAsia="仿宋" w:hAnsi="仿宋" w:hint="eastAsia"/>
        </w:rPr>
        <w:t>将组织专家评选出各等次奖项，对</w:t>
      </w:r>
      <w:r w:rsidR="00EE20CD">
        <w:rPr>
          <w:rStyle w:val="fontstyle01"/>
          <w:rFonts w:ascii="仿宋" w:eastAsia="仿宋" w:hAnsi="仿宋" w:hint="eastAsia"/>
        </w:rPr>
        <w:lastRenderedPageBreak/>
        <w:t>获奖作者给予奖励，对优秀作品结集印发</w:t>
      </w:r>
      <w:r w:rsidR="002972C2">
        <w:rPr>
          <w:rStyle w:val="fontstyle01"/>
          <w:rFonts w:ascii="仿宋" w:eastAsia="仿宋" w:hAnsi="仿宋" w:hint="eastAsia"/>
        </w:rPr>
        <w:t>。各学院可在报送作品前，随时向</w:t>
      </w:r>
      <w:r w:rsidR="0044378A">
        <w:rPr>
          <w:rStyle w:val="fontstyle01"/>
          <w:rFonts w:ascii="仿宋" w:eastAsia="仿宋" w:hAnsi="仿宋" w:hint="eastAsia"/>
        </w:rPr>
        <w:t>各类</w:t>
      </w:r>
      <w:r w:rsidR="00EE20CD">
        <w:rPr>
          <w:rStyle w:val="fontstyle01"/>
          <w:rFonts w:ascii="仿宋" w:eastAsia="仿宋" w:hAnsi="仿宋" w:hint="eastAsia"/>
        </w:rPr>
        <w:t>校级媒体、</w:t>
      </w:r>
      <w:r w:rsidR="0044378A">
        <w:rPr>
          <w:rStyle w:val="fontstyle01"/>
          <w:rFonts w:ascii="仿宋" w:eastAsia="仿宋" w:hAnsi="仿宋" w:hint="eastAsia"/>
        </w:rPr>
        <w:t>团委</w:t>
      </w:r>
      <w:r w:rsidR="00EE20CD">
        <w:rPr>
          <w:rStyle w:val="fontstyle01"/>
          <w:rFonts w:ascii="仿宋" w:eastAsia="仿宋" w:hAnsi="仿宋" w:hint="eastAsia"/>
        </w:rPr>
        <w:t>“青春师大”公众号</w:t>
      </w:r>
      <w:r w:rsidR="002972C2">
        <w:rPr>
          <w:rStyle w:val="fontstyle01"/>
          <w:rFonts w:ascii="仿宋" w:eastAsia="仿宋" w:hAnsi="仿宋" w:hint="eastAsia"/>
        </w:rPr>
        <w:t>投稿，校级媒体将择优</w:t>
      </w:r>
      <w:r w:rsidR="00EE20CD">
        <w:rPr>
          <w:rStyle w:val="fontstyle01"/>
          <w:rFonts w:ascii="仿宋" w:eastAsia="仿宋" w:hAnsi="仿宋" w:hint="eastAsia"/>
        </w:rPr>
        <w:t>刊发。</w:t>
      </w:r>
    </w:p>
    <w:p w:rsidR="009219A3" w:rsidRDefault="0044378A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</w:rPr>
      </w:pPr>
      <w:r>
        <w:rPr>
          <w:rStyle w:val="fontstyle01"/>
          <w:rFonts w:ascii="仿宋" w:eastAsia="仿宋" w:hAnsi="仿宋" w:hint="eastAsia"/>
          <w:b/>
          <w:bCs/>
        </w:rPr>
        <w:t>3.开展</w:t>
      </w:r>
      <w:r w:rsidR="00174628" w:rsidRPr="005846EB">
        <w:rPr>
          <w:rStyle w:val="fontstyle01"/>
          <w:rFonts w:ascii="仿宋" w:eastAsia="仿宋" w:hAnsi="仿宋" w:hint="eastAsia"/>
          <w:b/>
          <w:bCs/>
        </w:rPr>
        <w:t>座谈会</w:t>
      </w:r>
      <w:r>
        <w:rPr>
          <w:rStyle w:val="fontstyle01"/>
          <w:rFonts w:ascii="仿宋" w:eastAsia="仿宋" w:hAnsi="仿宋" w:hint="eastAsia"/>
          <w:b/>
          <w:bCs/>
        </w:rPr>
        <w:t>、专题研讨</w:t>
      </w:r>
      <w:r w:rsidR="0090246D">
        <w:rPr>
          <w:rStyle w:val="fontstyle01"/>
          <w:rFonts w:ascii="仿宋" w:eastAsia="仿宋" w:hAnsi="仿宋" w:hint="eastAsia"/>
          <w:b/>
          <w:bCs/>
        </w:rPr>
        <w:t>。</w:t>
      </w:r>
      <w:r w:rsidR="009219A3" w:rsidRPr="00317D48">
        <w:rPr>
          <w:rStyle w:val="fontstyle01"/>
          <w:rFonts w:ascii="仿宋" w:eastAsia="仿宋" w:hAnsi="仿宋" w:hint="eastAsia"/>
        </w:rPr>
        <w:t>全校分校</w:t>
      </w:r>
      <w:r w:rsidR="0079653E">
        <w:rPr>
          <w:rStyle w:val="fontstyle01"/>
          <w:rFonts w:ascii="仿宋" w:eastAsia="仿宋" w:hAnsi="仿宋" w:hint="eastAsia"/>
        </w:rPr>
        <w:t>、</w:t>
      </w:r>
      <w:r w:rsidR="009219A3" w:rsidRPr="00317D48">
        <w:rPr>
          <w:rStyle w:val="fontstyle01"/>
          <w:rFonts w:ascii="仿宋" w:eastAsia="仿宋" w:hAnsi="仿宋" w:hint="eastAsia"/>
        </w:rPr>
        <w:t>院</w:t>
      </w:r>
      <w:r w:rsidR="0079653E">
        <w:rPr>
          <w:rStyle w:val="fontstyle01"/>
          <w:rFonts w:ascii="仿宋" w:eastAsia="仿宋" w:hAnsi="仿宋" w:hint="eastAsia"/>
        </w:rPr>
        <w:t>、</w:t>
      </w:r>
      <w:r w:rsidR="009219A3" w:rsidRPr="00317D48">
        <w:rPr>
          <w:rStyle w:val="fontstyle01"/>
          <w:rFonts w:ascii="仿宋" w:eastAsia="仿宋" w:hAnsi="仿宋" w:hint="eastAsia"/>
        </w:rPr>
        <w:t>班三</w:t>
      </w:r>
      <w:proofErr w:type="gramStart"/>
      <w:r w:rsidR="009219A3" w:rsidRPr="00317D48">
        <w:rPr>
          <w:rStyle w:val="fontstyle01"/>
          <w:rFonts w:ascii="仿宋" w:eastAsia="仿宋" w:hAnsi="仿宋" w:hint="eastAsia"/>
        </w:rPr>
        <w:t>个</w:t>
      </w:r>
      <w:proofErr w:type="gramEnd"/>
      <w:r w:rsidR="009219A3" w:rsidRPr="00317D48">
        <w:rPr>
          <w:rStyle w:val="fontstyle01"/>
          <w:rFonts w:ascii="仿宋" w:eastAsia="仿宋" w:hAnsi="仿宋" w:hint="eastAsia"/>
        </w:rPr>
        <w:t>层面组织开展座谈会</w:t>
      </w:r>
      <w:r w:rsidR="0079653E">
        <w:rPr>
          <w:rStyle w:val="fontstyle01"/>
          <w:rFonts w:ascii="仿宋" w:eastAsia="仿宋" w:hAnsi="仿宋" w:hint="eastAsia"/>
        </w:rPr>
        <w:t>或专题研讨</w:t>
      </w:r>
      <w:r w:rsidR="009219A3" w:rsidRPr="00317D48">
        <w:rPr>
          <w:rStyle w:val="fontstyle01"/>
          <w:rFonts w:ascii="仿宋" w:eastAsia="仿宋" w:hAnsi="仿宋" w:hint="eastAsia"/>
        </w:rPr>
        <w:t>，充分学习优秀校友邓旭烈士的先进事迹，并结合新时代青年学生的历史使命，谈谈自己该如何成长为社会主义</w:t>
      </w:r>
      <w:r w:rsidR="00317D48">
        <w:rPr>
          <w:rStyle w:val="fontstyle01"/>
          <w:rFonts w:ascii="仿宋" w:eastAsia="仿宋" w:hAnsi="仿宋" w:hint="eastAsia"/>
        </w:rPr>
        <w:t>事业的</w:t>
      </w:r>
      <w:r w:rsidR="009219A3" w:rsidRPr="00317D48">
        <w:rPr>
          <w:rStyle w:val="fontstyle01"/>
          <w:rFonts w:ascii="仿宋" w:eastAsia="仿宋" w:hAnsi="仿宋" w:hint="eastAsia"/>
        </w:rPr>
        <w:t>合格建设者和可靠接班人。校级层面座谈会由校学生会牵头组织召开</w:t>
      </w:r>
      <w:r w:rsidR="00B67436" w:rsidRPr="00317D48">
        <w:rPr>
          <w:rStyle w:val="fontstyle01"/>
          <w:rFonts w:ascii="仿宋" w:eastAsia="仿宋" w:hAnsi="仿宋" w:hint="eastAsia"/>
        </w:rPr>
        <w:t>（另行通知）</w:t>
      </w:r>
      <w:r w:rsidR="009219A3" w:rsidRPr="00317D48">
        <w:rPr>
          <w:rStyle w:val="fontstyle01"/>
          <w:rFonts w:ascii="仿宋" w:eastAsia="仿宋" w:hAnsi="仿宋" w:hint="eastAsia"/>
        </w:rPr>
        <w:t>，院级层面座谈会由学院团委、学生会牵头组织召开，班级、团支部座谈会</w:t>
      </w:r>
      <w:r w:rsidR="0079653E">
        <w:rPr>
          <w:rStyle w:val="fontstyle01"/>
          <w:rFonts w:ascii="仿宋" w:eastAsia="仿宋" w:hAnsi="仿宋" w:hint="eastAsia"/>
        </w:rPr>
        <w:t>可在4月底举行，作为学习活动的小结，</w:t>
      </w:r>
      <w:r w:rsidR="009219A3" w:rsidRPr="00317D48">
        <w:rPr>
          <w:rStyle w:val="fontstyle01"/>
          <w:rFonts w:ascii="仿宋" w:eastAsia="仿宋" w:hAnsi="仿宋" w:hint="eastAsia"/>
        </w:rPr>
        <w:t>由班长、团支书组织召开。</w:t>
      </w:r>
    </w:p>
    <w:p w:rsidR="004D73E6" w:rsidRPr="009E43A2" w:rsidRDefault="0079653E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  <w:b/>
        </w:rPr>
      </w:pPr>
      <w:r>
        <w:rPr>
          <w:rStyle w:val="fontstyle01"/>
          <w:rFonts w:ascii="仿宋" w:eastAsia="仿宋" w:hAnsi="仿宋" w:hint="eastAsia"/>
          <w:b/>
        </w:rPr>
        <w:t>4．开展</w:t>
      </w:r>
      <w:r w:rsidR="00891E8A" w:rsidRPr="004D73E6">
        <w:rPr>
          <w:rStyle w:val="fontstyle01"/>
          <w:rFonts w:ascii="仿宋" w:eastAsia="仿宋" w:hAnsi="仿宋" w:hint="eastAsia"/>
          <w:b/>
        </w:rPr>
        <w:t>志愿者</w:t>
      </w:r>
      <w:r w:rsidR="005B6E04" w:rsidRPr="004D73E6">
        <w:rPr>
          <w:rStyle w:val="fontstyle01"/>
          <w:rFonts w:ascii="仿宋" w:eastAsia="仿宋" w:hAnsi="仿宋" w:hint="eastAsia"/>
          <w:b/>
        </w:rPr>
        <w:t>行动</w:t>
      </w:r>
      <w:r>
        <w:rPr>
          <w:rStyle w:val="fontstyle01"/>
          <w:rFonts w:ascii="仿宋" w:eastAsia="仿宋" w:hAnsi="仿宋" w:hint="eastAsia"/>
          <w:b/>
        </w:rPr>
        <w:t>。</w:t>
      </w:r>
      <w:r w:rsidR="00290145">
        <w:rPr>
          <w:rStyle w:val="fontstyle01"/>
          <w:rFonts w:ascii="仿宋" w:eastAsia="仿宋" w:hAnsi="仿宋" w:hint="eastAsia"/>
        </w:rPr>
        <w:t>3月是</w:t>
      </w:r>
      <w:r w:rsidR="000C3A19">
        <w:rPr>
          <w:rStyle w:val="fontstyle01"/>
          <w:rFonts w:ascii="仿宋" w:eastAsia="仿宋" w:hAnsi="仿宋" w:hint="eastAsia"/>
        </w:rPr>
        <w:t>“</w:t>
      </w:r>
      <w:r w:rsidR="00290145">
        <w:rPr>
          <w:rStyle w:val="fontstyle01"/>
          <w:rFonts w:ascii="仿宋" w:eastAsia="仿宋" w:hAnsi="仿宋" w:hint="eastAsia"/>
        </w:rPr>
        <w:t>学雷锋月</w:t>
      </w:r>
      <w:r w:rsidR="008A6A9D">
        <w:rPr>
          <w:rStyle w:val="fontstyle01"/>
          <w:rFonts w:ascii="仿宋" w:eastAsia="仿宋" w:hAnsi="仿宋" w:hint="eastAsia"/>
        </w:rPr>
        <w:t>”</w:t>
      </w:r>
      <w:r>
        <w:rPr>
          <w:rStyle w:val="fontstyle01"/>
          <w:rFonts w:ascii="仿宋" w:eastAsia="仿宋" w:hAnsi="仿宋" w:hint="eastAsia"/>
        </w:rPr>
        <w:t>，</w:t>
      </w:r>
      <w:r w:rsidR="00290145">
        <w:rPr>
          <w:rStyle w:val="fontstyle01"/>
          <w:rFonts w:ascii="仿宋" w:eastAsia="仿宋" w:hAnsi="仿宋" w:hint="eastAsia"/>
        </w:rPr>
        <w:t>鼓励</w:t>
      </w:r>
      <w:r>
        <w:rPr>
          <w:rStyle w:val="fontstyle01"/>
          <w:rFonts w:ascii="仿宋" w:eastAsia="仿宋" w:hAnsi="仿宋" w:hint="eastAsia"/>
        </w:rPr>
        <w:t>各学院组织</w:t>
      </w:r>
      <w:r w:rsidR="00290145">
        <w:rPr>
          <w:rStyle w:val="fontstyle01"/>
          <w:rFonts w:ascii="仿宋" w:eastAsia="仿宋" w:hAnsi="仿宋" w:hint="eastAsia"/>
        </w:rPr>
        <w:t>广大青年学生结合全校“雷锋月”</w:t>
      </w:r>
      <w:r w:rsidR="00070F5C">
        <w:rPr>
          <w:rStyle w:val="fontstyle01"/>
          <w:rFonts w:ascii="仿宋" w:eastAsia="仿宋" w:hAnsi="仿宋" w:hint="eastAsia"/>
        </w:rPr>
        <w:t>活动开展的有关要求，</w:t>
      </w:r>
      <w:r w:rsidR="00070F5C" w:rsidRPr="00BA6C1D">
        <w:rPr>
          <w:rStyle w:val="fontstyle01"/>
          <w:rFonts w:ascii="仿宋" w:eastAsia="仿宋" w:hAnsi="仿宋" w:hint="eastAsia"/>
        </w:rPr>
        <w:t>积极发挥专业特色和个人所长，</w:t>
      </w:r>
      <w:r w:rsidR="00D255BD" w:rsidRPr="00BA6C1D">
        <w:rPr>
          <w:rStyle w:val="fontstyle01"/>
          <w:rFonts w:ascii="仿宋" w:eastAsia="仿宋" w:hAnsi="仿宋" w:hint="eastAsia"/>
        </w:rPr>
        <w:t>在校内外营造</w:t>
      </w:r>
      <w:r w:rsidR="00576BF3" w:rsidRPr="00BA6C1D">
        <w:rPr>
          <w:rStyle w:val="fontstyle01"/>
          <w:rFonts w:ascii="仿宋" w:eastAsia="仿宋" w:hAnsi="仿宋" w:hint="eastAsia"/>
        </w:rPr>
        <w:t>努力学习、积极进取</w:t>
      </w:r>
      <w:r w:rsidR="00D255BD" w:rsidRPr="00BA6C1D">
        <w:rPr>
          <w:rStyle w:val="fontstyle01"/>
          <w:rFonts w:ascii="仿宋" w:eastAsia="仿宋" w:hAnsi="仿宋" w:hint="eastAsia"/>
        </w:rPr>
        <w:t>、</w:t>
      </w:r>
      <w:r w:rsidR="00290145" w:rsidRPr="00BA6C1D">
        <w:rPr>
          <w:rStyle w:val="fontstyle01"/>
          <w:rFonts w:ascii="仿宋" w:eastAsia="仿宋" w:hAnsi="仿宋" w:hint="eastAsia"/>
        </w:rPr>
        <w:t>助人为乐的良好风尚</w:t>
      </w:r>
      <w:r w:rsidRPr="00BA6C1D">
        <w:rPr>
          <w:rStyle w:val="fontstyle01"/>
          <w:rFonts w:ascii="仿宋" w:eastAsia="仿宋" w:hAnsi="仿宋" w:hint="eastAsia"/>
        </w:rPr>
        <w:t>，</w:t>
      </w:r>
      <w:r w:rsidR="00B22B52" w:rsidRPr="00BA6C1D">
        <w:rPr>
          <w:rStyle w:val="fontstyle01"/>
          <w:rFonts w:ascii="仿宋" w:eastAsia="仿宋" w:hAnsi="仿宋" w:hint="eastAsia"/>
        </w:rPr>
        <w:t>将学习活动的成果具体体现在实际行动中</w:t>
      </w:r>
      <w:r w:rsidR="00D255BD" w:rsidRPr="00BA6C1D">
        <w:rPr>
          <w:rStyle w:val="fontstyle01"/>
          <w:rFonts w:ascii="仿宋" w:eastAsia="仿宋" w:hAnsi="仿宋" w:hint="eastAsia"/>
        </w:rPr>
        <w:t>。</w:t>
      </w:r>
      <w:r w:rsidRPr="00BA6C1D">
        <w:rPr>
          <w:rStyle w:val="fontstyle01"/>
          <w:rFonts w:ascii="仿宋" w:eastAsia="仿宋" w:hAnsi="仿宋" w:hint="eastAsia"/>
        </w:rPr>
        <w:t>为打造活动的品牌，生命学院筹建以寓意邓旭名字的“旭日”青年志愿者服务队。</w:t>
      </w:r>
    </w:p>
    <w:p w:rsidR="0079653E" w:rsidRPr="00BA6C1D" w:rsidRDefault="0079653E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</w:rPr>
      </w:pPr>
      <w:r w:rsidRPr="009E43A2">
        <w:rPr>
          <w:rStyle w:val="fontstyle01"/>
          <w:rFonts w:ascii="仿宋" w:eastAsia="仿宋" w:hAnsi="仿宋" w:hint="eastAsia"/>
          <w:b/>
        </w:rPr>
        <w:t>5.建好“邓旭班”。</w:t>
      </w:r>
      <w:r w:rsidRPr="00BA6C1D">
        <w:rPr>
          <w:rStyle w:val="fontstyle01"/>
          <w:rFonts w:ascii="仿宋" w:eastAsia="仿宋" w:hAnsi="仿宋" w:hint="eastAsia"/>
        </w:rPr>
        <w:t>生命科学学院以“生物科学”专业班级，命名“邓旭班”，把“邓旭班”打造成我校班集体建设的特色班级，</w:t>
      </w:r>
      <w:r w:rsidR="00EE72B7" w:rsidRPr="00BA6C1D">
        <w:rPr>
          <w:rStyle w:val="fontstyle01"/>
          <w:rFonts w:ascii="仿宋" w:eastAsia="仿宋" w:hAnsi="仿宋" w:hint="eastAsia"/>
        </w:rPr>
        <w:t>把“邓旭班”的学生培养成在社会各岗位无私奉献、奋发有为的先锋模范。</w:t>
      </w:r>
      <w:r w:rsidRPr="00BA6C1D">
        <w:rPr>
          <w:rStyle w:val="fontstyle01"/>
          <w:rFonts w:ascii="仿宋" w:eastAsia="仿宋" w:hAnsi="仿宋" w:hint="eastAsia"/>
        </w:rPr>
        <w:t>培养造就一批又一批的道德标杆与楷模</w:t>
      </w:r>
      <w:r w:rsidR="00BA6C1D">
        <w:rPr>
          <w:rStyle w:val="fontstyle01"/>
          <w:rFonts w:ascii="仿宋" w:eastAsia="仿宋" w:hAnsi="仿宋" w:hint="eastAsia"/>
        </w:rPr>
        <w:t>。学院和各学工部门要为“邓旭班”的建设、活动开展在机制、场地、经费、队伍等方面予以支持</w:t>
      </w:r>
      <w:r w:rsidR="00EE72B7" w:rsidRPr="00BA6C1D">
        <w:rPr>
          <w:rStyle w:val="fontstyle01"/>
          <w:rFonts w:ascii="仿宋" w:eastAsia="仿宋" w:hAnsi="仿宋"/>
        </w:rPr>
        <w:t xml:space="preserve"> </w:t>
      </w:r>
    </w:p>
    <w:p w:rsidR="003E5FCB" w:rsidRDefault="0079653E" w:rsidP="00597FF1">
      <w:pPr>
        <w:spacing w:line="560" w:lineRule="exact"/>
        <w:ind w:firstLineChars="200" w:firstLine="643"/>
        <w:jc w:val="both"/>
        <w:rPr>
          <w:rStyle w:val="fontstyle01"/>
          <w:rFonts w:ascii="仿宋" w:eastAsia="仿宋" w:hAnsi="仿宋"/>
        </w:rPr>
      </w:pPr>
      <w:r>
        <w:rPr>
          <w:rStyle w:val="fontstyle01"/>
          <w:rFonts w:ascii="仿宋" w:eastAsia="仿宋" w:hAnsi="仿宋" w:hint="eastAsia"/>
          <w:b/>
          <w:bCs/>
        </w:rPr>
        <w:lastRenderedPageBreak/>
        <w:t>6.</w:t>
      </w:r>
      <w:r w:rsidR="004C3B27" w:rsidRPr="005846EB">
        <w:rPr>
          <w:rStyle w:val="fontstyle01"/>
          <w:rFonts w:ascii="仿宋" w:eastAsia="仿宋" w:hAnsi="仿宋" w:hint="eastAsia"/>
          <w:b/>
          <w:bCs/>
        </w:rPr>
        <w:t>其他</w:t>
      </w:r>
      <w:r w:rsidR="00600D5A" w:rsidRPr="005846EB">
        <w:rPr>
          <w:rStyle w:val="fontstyle01"/>
          <w:rFonts w:ascii="仿宋" w:eastAsia="仿宋" w:hAnsi="仿宋" w:hint="eastAsia"/>
          <w:b/>
          <w:bCs/>
        </w:rPr>
        <w:t>方式</w:t>
      </w:r>
      <w:r>
        <w:rPr>
          <w:rStyle w:val="fontstyle01"/>
          <w:rFonts w:ascii="仿宋" w:eastAsia="仿宋" w:hAnsi="仿宋" w:hint="eastAsia"/>
          <w:b/>
          <w:bCs/>
        </w:rPr>
        <w:t>。</w:t>
      </w:r>
      <w:r w:rsidR="00174628" w:rsidRPr="005846EB">
        <w:rPr>
          <w:rStyle w:val="fontstyle01"/>
          <w:rFonts w:ascii="仿宋" w:eastAsia="仿宋" w:hAnsi="仿宋" w:hint="eastAsia"/>
        </w:rPr>
        <w:t xml:space="preserve"> 鼓励</w:t>
      </w:r>
      <w:proofErr w:type="gramStart"/>
      <w:r w:rsidR="00174628" w:rsidRPr="005846EB">
        <w:rPr>
          <w:rStyle w:val="fontstyle01"/>
          <w:rFonts w:ascii="仿宋" w:eastAsia="仿宋" w:hAnsi="仿宋" w:hint="eastAsia"/>
        </w:rPr>
        <w:t>全校各级团学</w:t>
      </w:r>
      <w:proofErr w:type="gramEnd"/>
      <w:r w:rsidR="00174628" w:rsidRPr="005846EB">
        <w:rPr>
          <w:rStyle w:val="fontstyle01"/>
          <w:rFonts w:ascii="仿宋" w:eastAsia="仿宋" w:hAnsi="仿宋" w:hint="eastAsia"/>
        </w:rPr>
        <w:t>组织、</w:t>
      </w:r>
      <w:r w:rsidR="00132677" w:rsidRPr="005846EB">
        <w:rPr>
          <w:rStyle w:val="fontstyle01"/>
          <w:rFonts w:ascii="仿宋" w:eastAsia="仿宋" w:hAnsi="仿宋" w:hint="eastAsia"/>
        </w:rPr>
        <w:t>各</w:t>
      </w:r>
      <w:r w:rsidR="00174628" w:rsidRPr="005846EB">
        <w:rPr>
          <w:rStyle w:val="fontstyle01"/>
          <w:rFonts w:ascii="仿宋" w:eastAsia="仿宋" w:hAnsi="仿宋" w:hint="eastAsia"/>
        </w:rPr>
        <w:t>班级、</w:t>
      </w:r>
      <w:r w:rsidR="00132677" w:rsidRPr="005846EB">
        <w:rPr>
          <w:rStyle w:val="fontstyle01"/>
          <w:rFonts w:ascii="仿宋" w:eastAsia="仿宋" w:hAnsi="仿宋" w:hint="eastAsia"/>
        </w:rPr>
        <w:t>各团支部、</w:t>
      </w:r>
      <w:r w:rsidR="00174628" w:rsidRPr="005846EB">
        <w:rPr>
          <w:rStyle w:val="fontstyle01"/>
          <w:rFonts w:ascii="仿宋" w:eastAsia="仿宋" w:hAnsi="仿宋" w:hint="eastAsia"/>
        </w:rPr>
        <w:t>青年学生</w:t>
      </w:r>
      <w:r w:rsidR="00132677" w:rsidRPr="005846EB">
        <w:rPr>
          <w:rStyle w:val="fontstyle01"/>
          <w:rFonts w:ascii="仿宋" w:eastAsia="仿宋" w:hAnsi="仿宋" w:hint="eastAsia"/>
        </w:rPr>
        <w:t>个人</w:t>
      </w:r>
      <w:r w:rsidR="00174628" w:rsidRPr="005846EB">
        <w:rPr>
          <w:rStyle w:val="fontstyle01"/>
          <w:rFonts w:ascii="仿宋" w:eastAsia="仿宋" w:hAnsi="仿宋" w:hint="eastAsia"/>
        </w:rPr>
        <w:t>通过学</w:t>
      </w:r>
      <w:r w:rsidR="00BA6C1D">
        <w:rPr>
          <w:rStyle w:val="fontstyle01"/>
          <w:rFonts w:ascii="仿宋" w:eastAsia="仿宋" w:hAnsi="仿宋" w:hint="eastAsia"/>
        </w:rPr>
        <w:t>习</w:t>
      </w:r>
      <w:r w:rsidR="00174628" w:rsidRPr="005846EB">
        <w:rPr>
          <w:rStyle w:val="fontstyle01"/>
          <w:rFonts w:ascii="仿宋" w:eastAsia="仿宋" w:hAnsi="仿宋" w:hint="eastAsia"/>
        </w:rPr>
        <w:t>邓旭</w:t>
      </w:r>
      <w:r w:rsidR="00BA6C1D">
        <w:rPr>
          <w:rStyle w:val="fontstyle01"/>
          <w:rFonts w:ascii="仿宋" w:eastAsia="仿宋" w:hAnsi="仿宋" w:hint="eastAsia"/>
        </w:rPr>
        <w:t>烈士先进事迹，发挥专业优势和才智特长，创新途径，创新载体，</w:t>
      </w:r>
      <w:r w:rsidR="00006A26" w:rsidRPr="005846EB">
        <w:rPr>
          <w:rStyle w:val="fontstyle01"/>
          <w:rFonts w:ascii="仿宋" w:eastAsia="仿宋" w:hAnsi="仿宋" w:hint="eastAsia"/>
        </w:rPr>
        <w:t>以</w:t>
      </w:r>
      <w:r w:rsidR="00527F53" w:rsidRPr="005846EB">
        <w:rPr>
          <w:rStyle w:val="fontstyle01"/>
          <w:rFonts w:ascii="仿宋" w:eastAsia="仿宋" w:hAnsi="仿宋" w:hint="eastAsia"/>
        </w:rPr>
        <w:t>卡通动漫、</w:t>
      </w:r>
      <w:proofErr w:type="gramStart"/>
      <w:r w:rsidR="00527F53" w:rsidRPr="005846EB">
        <w:rPr>
          <w:rStyle w:val="fontstyle01"/>
          <w:rFonts w:ascii="仿宋" w:eastAsia="仿宋" w:hAnsi="仿宋" w:hint="eastAsia"/>
        </w:rPr>
        <w:t>微博微信</w:t>
      </w:r>
      <w:r w:rsidR="00931B73">
        <w:rPr>
          <w:rStyle w:val="fontstyle01"/>
          <w:rFonts w:ascii="仿宋" w:eastAsia="仿宋" w:hAnsi="仿宋" w:hint="eastAsia"/>
        </w:rPr>
        <w:t>微</w:t>
      </w:r>
      <w:proofErr w:type="gramEnd"/>
      <w:r w:rsidR="00931B73">
        <w:rPr>
          <w:rStyle w:val="fontstyle01"/>
          <w:rFonts w:ascii="仿宋" w:eastAsia="仿宋" w:hAnsi="仿宋" w:hint="eastAsia"/>
        </w:rPr>
        <w:t>视频、</w:t>
      </w:r>
      <w:r w:rsidR="00BA6C1D">
        <w:rPr>
          <w:rStyle w:val="fontstyle01"/>
          <w:rFonts w:ascii="仿宋" w:eastAsia="仿宋" w:hAnsi="仿宋" w:hint="eastAsia"/>
        </w:rPr>
        <w:t>歌曲舞美</w:t>
      </w:r>
      <w:r w:rsidR="00527F53" w:rsidRPr="005846EB">
        <w:rPr>
          <w:rStyle w:val="fontstyle01"/>
          <w:rFonts w:ascii="仿宋" w:eastAsia="仿宋" w:hAnsi="仿宋" w:hint="eastAsia"/>
        </w:rPr>
        <w:t>等</w:t>
      </w:r>
      <w:r w:rsidR="00BA6C1D">
        <w:rPr>
          <w:rStyle w:val="fontstyle01"/>
          <w:rFonts w:ascii="仿宋" w:eastAsia="仿宋" w:hAnsi="仿宋" w:hint="eastAsia"/>
        </w:rPr>
        <w:t>多种</w:t>
      </w:r>
      <w:r w:rsidR="00527F53" w:rsidRPr="005846EB">
        <w:rPr>
          <w:rStyle w:val="fontstyle01"/>
          <w:rFonts w:ascii="仿宋" w:eastAsia="仿宋" w:hAnsi="仿宋" w:hint="eastAsia"/>
        </w:rPr>
        <w:t>方式</w:t>
      </w:r>
      <w:r w:rsidR="00BA6C1D">
        <w:rPr>
          <w:rStyle w:val="fontstyle01"/>
          <w:rFonts w:ascii="仿宋" w:eastAsia="仿宋" w:hAnsi="仿宋" w:hint="eastAsia"/>
        </w:rPr>
        <w:t>开展学习、宣传</w:t>
      </w:r>
      <w:r w:rsidR="00527F53" w:rsidRPr="005846EB">
        <w:rPr>
          <w:rStyle w:val="fontstyle01"/>
          <w:rFonts w:ascii="仿宋" w:eastAsia="仿宋" w:hAnsi="仿宋" w:hint="eastAsia"/>
        </w:rPr>
        <w:t>优秀校友邓旭</w:t>
      </w:r>
      <w:r w:rsidR="00DF0DB0">
        <w:rPr>
          <w:rStyle w:val="fontstyle01"/>
          <w:rFonts w:ascii="仿宋" w:eastAsia="仿宋" w:hAnsi="仿宋" w:hint="eastAsia"/>
        </w:rPr>
        <w:t>烈士</w:t>
      </w:r>
      <w:r w:rsidR="00BA6C1D">
        <w:rPr>
          <w:rStyle w:val="fontstyle01"/>
          <w:rFonts w:ascii="仿宋" w:eastAsia="仿宋" w:hAnsi="仿宋" w:hint="eastAsia"/>
        </w:rPr>
        <w:t>活动</w:t>
      </w:r>
      <w:r w:rsidR="00174628" w:rsidRPr="005846EB">
        <w:rPr>
          <w:rStyle w:val="fontstyle01"/>
          <w:rFonts w:ascii="仿宋" w:eastAsia="仿宋" w:hAnsi="仿宋" w:hint="eastAsia"/>
        </w:rPr>
        <w:t>。</w:t>
      </w:r>
    </w:p>
    <w:p w:rsidR="00AE37D3" w:rsidRPr="003E5FCB" w:rsidRDefault="0079653E" w:rsidP="00597FF1">
      <w:pPr>
        <w:spacing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三</w:t>
      </w:r>
      <w:r w:rsidR="00174628" w:rsidRPr="005846EB">
        <w:rPr>
          <w:rFonts w:ascii="仿宋" w:eastAsia="仿宋" w:hAnsi="仿宋" w:cs="仿宋_GB2312" w:hint="eastAsia"/>
          <w:b/>
          <w:sz w:val="32"/>
          <w:szCs w:val="32"/>
        </w:rPr>
        <w:t>、活动要求</w:t>
      </w:r>
    </w:p>
    <w:p w:rsidR="00AE37D3" w:rsidRPr="005846EB" w:rsidRDefault="0079653E" w:rsidP="00597FF1">
      <w:pPr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="00174628" w:rsidRPr="005846EB">
        <w:rPr>
          <w:rFonts w:ascii="仿宋" w:eastAsia="仿宋" w:hAnsi="仿宋" w:cs="仿宋_GB2312" w:hint="eastAsia"/>
          <w:b/>
          <w:bCs/>
          <w:sz w:val="32"/>
          <w:szCs w:val="32"/>
        </w:rPr>
        <w:t>提高认识，加强组织。</w:t>
      </w:r>
      <w:r w:rsidR="00BA6C1D">
        <w:rPr>
          <w:rFonts w:ascii="仿宋" w:eastAsia="仿宋" w:hAnsi="仿宋" w:cs="仿宋_GB2312" w:hint="eastAsia"/>
          <w:sz w:val="32"/>
          <w:szCs w:val="32"/>
        </w:rPr>
        <w:t>各学院、</w:t>
      </w:r>
      <w:r w:rsidR="000010CB" w:rsidRPr="003E5FCB">
        <w:rPr>
          <w:rFonts w:ascii="仿宋" w:eastAsia="仿宋" w:hAnsi="仿宋" w:cs="仿宋_GB2312" w:hint="eastAsia"/>
          <w:sz w:val="32"/>
          <w:szCs w:val="32"/>
        </w:rPr>
        <w:t>各级</w:t>
      </w:r>
      <w:proofErr w:type="gramStart"/>
      <w:r w:rsidR="000010CB" w:rsidRPr="003E5FCB">
        <w:rPr>
          <w:rFonts w:ascii="仿宋" w:eastAsia="仿宋" w:hAnsi="仿宋" w:cs="仿宋_GB2312" w:hint="eastAsia"/>
          <w:sz w:val="32"/>
          <w:szCs w:val="32"/>
        </w:rPr>
        <w:t>团学组织</w:t>
      </w:r>
      <w:proofErr w:type="gramEnd"/>
      <w:r w:rsidR="000010CB" w:rsidRPr="003E5FCB">
        <w:rPr>
          <w:rFonts w:ascii="仿宋" w:eastAsia="仿宋" w:hAnsi="仿宋" w:cs="仿宋_GB2312" w:hint="eastAsia"/>
          <w:sz w:val="32"/>
          <w:szCs w:val="32"/>
        </w:rPr>
        <w:t>要高度认识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开展向优秀校友邓旭</w:t>
      </w:r>
      <w:r w:rsidR="00B9151E">
        <w:rPr>
          <w:rFonts w:ascii="仿宋" w:eastAsia="仿宋" w:hAnsi="仿宋" w:cs="仿宋_GB2312" w:hint="eastAsia"/>
          <w:sz w:val="32"/>
          <w:szCs w:val="32"/>
        </w:rPr>
        <w:t>烈士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学习的重要意义，</w:t>
      </w:r>
      <w:r w:rsidR="005C1143" w:rsidRPr="005846EB">
        <w:rPr>
          <w:rFonts w:ascii="仿宋" w:eastAsia="仿宋" w:hAnsi="仿宋" w:cs="仿宋_GB2312" w:hint="eastAsia"/>
          <w:sz w:val="32"/>
          <w:szCs w:val="32"/>
        </w:rPr>
        <w:t>并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充分结合自身实际，周密部署，精心组织，做好素材的收集与整理，力求活动实效，切忌走过场。</w:t>
      </w:r>
    </w:p>
    <w:p w:rsidR="00AE37D3" w:rsidRPr="005846EB" w:rsidRDefault="0079653E" w:rsidP="00597FF1">
      <w:pPr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="00174628" w:rsidRPr="005846EB">
        <w:rPr>
          <w:rFonts w:ascii="仿宋" w:eastAsia="仿宋" w:hAnsi="仿宋" w:cs="仿宋_GB2312" w:hint="eastAsia"/>
          <w:b/>
          <w:bCs/>
          <w:sz w:val="32"/>
          <w:szCs w:val="32"/>
        </w:rPr>
        <w:t>突出重点，升华主题。</w:t>
      </w:r>
      <w:r w:rsidR="00BA6C1D">
        <w:rPr>
          <w:rFonts w:ascii="仿宋" w:eastAsia="仿宋" w:hAnsi="仿宋" w:cs="仿宋_GB2312" w:hint="eastAsia"/>
          <w:sz w:val="32"/>
          <w:szCs w:val="32"/>
        </w:rPr>
        <w:t>各学院、</w:t>
      </w:r>
      <w:r w:rsidR="00BC5B2B" w:rsidRPr="00A261C2">
        <w:rPr>
          <w:rFonts w:ascii="仿宋" w:eastAsia="仿宋" w:hAnsi="仿宋" w:cs="仿宋_GB2312" w:hint="eastAsia"/>
          <w:sz w:val="32"/>
          <w:szCs w:val="32"/>
        </w:rPr>
        <w:t>各级</w:t>
      </w:r>
      <w:proofErr w:type="gramStart"/>
      <w:r w:rsidR="00BC5B2B" w:rsidRPr="00A261C2">
        <w:rPr>
          <w:rFonts w:ascii="仿宋" w:eastAsia="仿宋" w:hAnsi="仿宋" w:cs="仿宋_GB2312" w:hint="eastAsia"/>
          <w:sz w:val="32"/>
          <w:szCs w:val="32"/>
        </w:rPr>
        <w:t>团学组织</w:t>
      </w:r>
      <w:proofErr w:type="gramEnd"/>
      <w:r w:rsidR="00BC5B2B" w:rsidRPr="00A261C2">
        <w:rPr>
          <w:rFonts w:ascii="仿宋" w:eastAsia="仿宋" w:hAnsi="仿宋" w:cs="仿宋_GB2312" w:hint="eastAsia"/>
          <w:sz w:val="32"/>
          <w:szCs w:val="32"/>
        </w:rPr>
        <w:t>要在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活动中突出重点，注重特色，</w:t>
      </w:r>
      <w:r w:rsidR="00BC5B2B" w:rsidRPr="005846EB">
        <w:rPr>
          <w:rFonts w:ascii="仿宋" w:eastAsia="仿宋" w:hAnsi="仿宋" w:cs="仿宋_GB2312" w:hint="eastAsia"/>
          <w:sz w:val="32"/>
          <w:szCs w:val="32"/>
        </w:rPr>
        <w:t>提升活动的意义和价值。</w:t>
      </w:r>
      <w:r w:rsidR="00A261C2">
        <w:rPr>
          <w:rFonts w:ascii="仿宋" w:eastAsia="仿宋" w:hAnsi="仿宋" w:cs="仿宋_GB2312" w:hint="eastAsia"/>
          <w:sz w:val="32"/>
          <w:szCs w:val="32"/>
        </w:rPr>
        <w:t>并将学习成果体现在学生的日常学习和实践中，提升育人的实际成效。</w:t>
      </w:r>
    </w:p>
    <w:p w:rsidR="00AE37D3" w:rsidRPr="005846EB" w:rsidRDefault="0079653E" w:rsidP="00597FF1">
      <w:pPr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="00174628" w:rsidRPr="005846EB">
        <w:rPr>
          <w:rFonts w:ascii="仿宋" w:eastAsia="仿宋" w:hAnsi="仿宋" w:cs="仿宋_GB2312" w:hint="eastAsia"/>
          <w:b/>
          <w:bCs/>
          <w:sz w:val="32"/>
          <w:szCs w:val="32"/>
        </w:rPr>
        <w:t>加大宣传，</w:t>
      </w:r>
      <w:r w:rsidR="00931B73">
        <w:rPr>
          <w:rFonts w:ascii="仿宋" w:eastAsia="仿宋" w:hAnsi="仿宋" w:cs="仿宋_GB2312" w:hint="eastAsia"/>
          <w:b/>
          <w:bCs/>
          <w:sz w:val="32"/>
          <w:szCs w:val="32"/>
        </w:rPr>
        <w:t>浓厚氛围</w:t>
      </w:r>
      <w:r w:rsidR="00174628" w:rsidRPr="005846EB"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  <w:r w:rsidR="00BA6C1D" w:rsidRPr="00BA6C1D">
        <w:rPr>
          <w:rFonts w:ascii="仿宋" w:eastAsia="仿宋" w:hAnsi="仿宋" w:cs="仿宋_GB2312" w:hint="eastAsia"/>
          <w:sz w:val="32"/>
          <w:szCs w:val="32"/>
        </w:rPr>
        <w:t>各学院、</w:t>
      </w:r>
      <w:r w:rsidR="00BC5B2B" w:rsidRPr="00E764B2">
        <w:rPr>
          <w:rFonts w:ascii="仿宋" w:eastAsia="仿宋" w:hAnsi="仿宋" w:cs="仿宋_GB2312" w:hint="eastAsia"/>
          <w:sz w:val="32"/>
          <w:szCs w:val="32"/>
        </w:rPr>
        <w:t>各级</w:t>
      </w:r>
      <w:proofErr w:type="gramStart"/>
      <w:r w:rsidR="00BC5B2B" w:rsidRPr="00E764B2">
        <w:rPr>
          <w:rFonts w:ascii="仿宋" w:eastAsia="仿宋" w:hAnsi="仿宋" w:cs="仿宋_GB2312" w:hint="eastAsia"/>
          <w:sz w:val="32"/>
          <w:szCs w:val="32"/>
        </w:rPr>
        <w:t>团学组织</w:t>
      </w:r>
      <w:proofErr w:type="gramEnd"/>
      <w:r w:rsidR="00BC5B2B" w:rsidRPr="00E764B2">
        <w:rPr>
          <w:rFonts w:ascii="仿宋" w:eastAsia="仿宋" w:hAnsi="仿宋" w:cs="仿宋_GB2312" w:hint="eastAsia"/>
          <w:sz w:val="32"/>
          <w:szCs w:val="32"/>
        </w:rPr>
        <w:t>要</w:t>
      </w:r>
      <w:r w:rsidR="00BC5B2B" w:rsidRPr="005846EB">
        <w:rPr>
          <w:rFonts w:ascii="仿宋" w:eastAsia="仿宋" w:hAnsi="仿宋" w:cs="仿宋_GB2312" w:hint="eastAsia"/>
          <w:sz w:val="32"/>
          <w:szCs w:val="32"/>
        </w:rPr>
        <w:t>充分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运用</w:t>
      </w:r>
      <w:r w:rsidR="00931B73">
        <w:rPr>
          <w:rFonts w:ascii="仿宋" w:eastAsia="仿宋" w:hAnsi="仿宋" w:cs="仿宋_GB2312" w:hint="eastAsia"/>
          <w:sz w:val="32"/>
          <w:szCs w:val="32"/>
        </w:rPr>
        <w:t>刊物</w:t>
      </w:r>
      <w:r w:rsidR="009B4FB8" w:rsidRPr="005846EB">
        <w:rPr>
          <w:rFonts w:ascii="仿宋" w:eastAsia="仿宋" w:hAnsi="仿宋" w:cs="仿宋_GB2312" w:hint="eastAsia"/>
          <w:sz w:val="32"/>
          <w:szCs w:val="32"/>
        </w:rPr>
        <w:t>、网站、</w:t>
      </w:r>
      <w:r w:rsidR="0099165A" w:rsidRPr="005846EB">
        <w:rPr>
          <w:rFonts w:ascii="仿宋" w:eastAsia="仿宋" w:hAnsi="仿宋" w:cs="仿宋_GB2312" w:hint="eastAsia"/>
          <w:sz w:val="32"/>
          <w:szCs w:val="32"/>
        </w:rPr>
        <w:t>微博、微信</w:t>
      </w:r>
      <w:r w:rsidR="00B4011F">
        <w:rPr>
          <w:rFonts w:ascii="仿宋" w:eastAsia="仿宋" w:hAnsi="仿宋" w:cs="仿宋_GB2312" w:hint="eastAsia"/>
          <w:sz w:val="32"/>
          <w:szCs w:val="32"/>
        </w:rPr>
        <w:t>、宣传栏、电子屏</w:t>
      </w:r>
      <w:r w:rsidR="0099165A" w:rsidRPr="005846EB">
        <w:rPr>
          <w:rFonts w:ascii="仿宋" w:eastAsia="仿宋" w:hAnsi="仿宋" w:cs="仿宋_GB2312" w:hint="eastAsia"/>
          <w:sz w:val="32"/>
          <w:szCs w:val="32"/>
        </w:rPr>
        <w:t>等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平台，</w:t>
      </w:r>
      <w:r w:rsidR="00B4011F">
        <w:rPr>
          <w:rFonts w:ascii="仿宋" w:eastAsia="仿宋" w:hAnsi="仿宋" w:cs="仿宋_GB2312" w:hint="eastAsia"/>
          <w:sz w:val="32"/>
          <w:szCs w:val="32"/>
        </w:rPr>
        <w:t>积极宣传向邓旭烈士学习的主题和内容，</w:t>
      </w:r>
      <w:r w:rsidR="0099165A" w:rsidRPr="005846EB">
        <w:rPr>
          <w:rFonts w:ascii="仿宋" w:eastAsia="仿宋" w:hAnsi="仿宋" w:cs="仿宋_GB2312" w:hint="eastAsia"/>
          <w:sz w:val="32"/>
          <w:szCs w:val="32"/>
        </w:rPr>
        <w:t>积极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发布活动照片、文字、视频</w:t>
      </w:r>
      <w:r w:rsidR="00894ACC" w:rsidRPr="005846EB">
        <w:rPr>
          <w:rFonts w:ascii="仿宋" w:eastAsia="仿宋" w:hAnsi="仿宋" w:cs="仿宋_GB2312" w:hint="eastAsia"/>
          <w:sz w:val="32"/>
          <w:szCs w:val="32"/>
        </w:rPr>
        <w:t>并</w:t>
      </w:r>
      <w:r w:rsidR="00F06629" w:rsidRPr="005846EB">
        <w:rPr>
          <w:rFonts w:ascii="仿宋" w:eastAsia="仿宋" w:hAnsi="仿宋" w:cs="仿宋_GB2312" w:hint="eastAsia"/>
          <w:sz w:val="32"/>
          <w:szCs w:val="32"/>
        </w:rPr>
        <w:t>@江西师范大学</w:t>
      </w:r>
      <w:r w:rsidR="00174628" w:rsidRPr="005846EB">
        <w:rPr>
          <w:rFonts w:ascii="仿宋" w:eastAsia="仿宋" w:hAnsi="仿宋" w:cs="仿宋_GB2312" w:hint="eastAsia"/>
          <w:sz w:val="32"/>
          <w:szCs w:val="32"/>
        </w:rPr>
        <w:t>@青春师大@江西师范大学学生会官方微博，加强对活动的宣传报道工作，增强活动的感染力、吸引力和影响力。</w:t>
      </w:r>
    </w:p>
    <w:p w:rsidR="00AE37D3" w:rsidRPr="005846EB" w:rsidRDefault="00AE37D3" w:rsidP="00597FF1">
      <w:pPr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AE37D3" w:rsidRPr="005846EB" w:rsidRDefault="00174628" w:rsidP="00597FF1">
      <w:pPr>
        <w:spacing w:line="560" w:lineRule="exact"/>
        <w:ind w:firstLineChars="1253" w:firstLine="4010"/>
        <w:jc w:val="both"/>
        <w:rPr>
          <w:rStyle w:val="fontstyle01"/>
          <w:rFonts w:ascii="仿宋" w:eastAsia="仿宋" w:hAnsi="仿宋"/>
        </w:rPr>
      </w:pPr>
      <w:r w:rsidRPr="005846EB">
        <w:rPr>
          <w:rStyle w:val="fontstyle01"/>
          <w:rFonts w:ascii="仿宋" w:eastAsia="仿宋" w:hAnsi="仿宋" w:hint="eastAsia"/>
        </w:rPr>
        <w:t>党委学工部</w:t>
      </w:r>
      <w:r w:rsidR="00CD5291" w:rsidRPr="005846EB">
        <w:rPr>
          <w:rStyle w:val="fontstyle01"/>
          <w:rFonts w:ascii="仿宋" w:eastAsia="仿宋" w:hAnsi="仿宋" w:hint="eastAsia"/>
        </w:rPr>
        <w:t xml:space="preserve">   </w:t>
      </w:r>
      <w:r w:rsidRPr="005846EB">
        <w:rPr>
          <w:rStyle w:val="fontstyle01"/>
          <w:rFonts w:ascii="仿宋" w:eastAsia="仿宋" w:hAnsi="仿宋" w:hint="eastAsia"/>
        </w:rPr>
        <w:t>校团委</w:t>
      </w:r>
    </w:p>
    <w:p w:rsidR="00AE37D3" w:rsidRDefault="00174628" w:rsidP="00597FF1">
      <w:pPr>
        <w:spacing w:line="560" w:lineRule="exact"/>
        <w:jc w:val="both"/>
        <w:rPr>
          <w:rStyle w:val="fontstyle01"/>
          <w:rFonts w:ascii="仿宋" w:eastAsia="仿宋" w:hAnsi="仿宋" w:hint="eastAsia"/>
        </w:rPr>
      </w:pPr>
      <w:r w:rsidRPr="005846EB">
        <w:rPr>
          <w:rStyle w:val="fontstyle01"/>
          <w:rFonts w:ascii="仿宋" w:eastAsia="仿宋" w:hAnsi="仿宋" w:hint="eastAsia"/>
        </w:rPr>
        <w:t xml:space="preserve">                      </w:t>
      </w:r>
      <w:r w:rsidR="0079653E">
        <w:rPr>
          <w:rStyle w:val="fontstyle01"/>
          <w:rFonts w:ascii="仿宋" w:eastAsia="仿宋" w:hAnsi="仿宋" w:hint="eastAsia"/>
        </w:rPr>
        <w:t xml:space="preserve">  </w:t>
      </w:r>
      <w:r w:rsidRPr="005846EB">
        <w:rPr>
          <w:rStyle w:val="fontstyle01"/>
          <w:rFonts w:ascii="仿宋" w:eastAsia="仿宋" w:hAnsi="仿宋" w:hint="eastAsia"/>
        </w:rPr>
        <w:t xml:space="preserve">   2018年3月</w:t>
      </w:r>
      <w:r w:rsidR="0026302F">
        <w:rPr>
          <w:rStyle w:val="fontstyle01"/>
          <w:rFonts w:ascii="仿宋" w:eastAsia="仿宋" w:hAnsi="仿宋" w:hint="eastAsia"/>
        </w:rPr>
        <w:t>21</w:t>
      </w:r>
      <w:r w:rsidRPr="005846EB">
        <w:rPr>
          <w:rStyle w:val="fontstyle01"/>
          <w:rFonts w:ascii="仿宋" w:eastAsia="仿宋" w:hAnsi="仿宋" w:hint="eastAsia"/>
        </w:rPr>
        <w:t>日</w:t>
      </w:r>
    </w:p>
    <w:p w:rsidR="00597FF1" w:rsidRDefault="00597FF1" w:rsidP="00597FF1">
      <w:pPr>
        <w:spacing w:line="56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597FF1">
      <w:pPr>
        <w:spacing w:line="56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597FF1">
      <w:pPr>
        <w:spacing w:line="56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597FF1">
      <w:pPr>
        <w:spacing w:line="56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597FF1" w:rsidRDefault="00597FF1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3A7A61">
      <w:pPr>
        <w:spacing w:line="600" w:lineRule="exact"/>
        <w:jc w:val="both"/>
        <w:rPr>
          <w:rStyle w:val="fontstyle01"/>
          <w:rFonts w:ascii="仿宋" w:eastAsia="仿宋" w:hAnsi="仿宋" w:hint="eastAsia"/>
        </w:rPr>
      </w:pPr>
    </w:p>
    <w:p w:rsidR="00CC3A0B" w:rsidRDefault="00CC3A0B" w:rsidP="00597FF1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597FF1" w:rsidRPr="00DA7B95" w:rsidRDefault="00597FF1" w:rsidP="00597FF1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bookmarkStart w:id="0" w:name="_GoBack"/>
      <w:bookmarkEnd w:id="0"/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597FF1" w:rsidRPr="00DA7B95" w:rsidRDefault="00597FF1" w:rsidP="00597FF1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597FF1" w:rsidRPr="00597FF1" w:rsidRDefault="00597FF1" w:rsidP="00CC3A0B">
      <w:pPr>
        <w:spacing w:line="600" w:lineRule="exact"/>
        <w:rPr>
          <w:rStyle w:val="fontstyle01"/>
          <w:rFonts w:ascii="仿宋" w:eastAsia="仿宋" w:hAnsi="仿宋"/>
        </w:rPr>
      </w:pP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8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3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21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日印发    </w:t>
      </w:r>
    </w:p>
    <w:sectPr w:rsidR="00597FF1" w:rsidRPr="00597FF1" w:rsidSect="00AE37D3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52" w:rsidRDefault="00166052" w:rsidP="00096C53">
      <w:r>
        <w:separator/>
      </w:r>
    </w:p>
  </w:endnote>
  <w:endnote w:type="continuationSeparator" w:id="0">
    <w:p w:rsidR="00166052" w:rsidRDefault="00166052" w:rsidP="0009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98890"/>
      <w:docPartObj>
        <w:docPartGallery w:val="Page Numbers (Bottom of Page)"/>
        <w:docPartUnique/>
      </w:docPartObj>
    </w:sdtPr>
    <w:sdtEndPr/>
    <w:sdtContent>
      <w:p w:rsidR="00096C53" w:rsidRDefault="00096C53" w:rsidP="00096C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A0B" w:rsidRPr="00CC3A0B">
          <w:rPr>
            <w:noProof/>
            <w:lang w:val="zh-CN"/>
          </w:rPr>
          <w:t>5</w:t>
        </w:r>
        <w:r>
          <w:fldChar w:fldCharType="end"/>
        </w:r>
      </w:p>
    </w:sdtContent>
  </w:sdt>
  <w:p w:rsidR="00096C53" w:rsidRDefault="00096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52" w:rsidRDefault="00166052" w:rsidP="00096C53">
      <w:r>
        <w:separator/>
      </w:r>
    </w:p>
  </w:footnote>
  <w:footnote w:type="continuationSeparator" w:id="0">
    <w:p w:rsidR="00166052" w:rsidRDefault="00166052" w:rsidP="0009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1FA9"/>
    <w:multiLevelType w:val="singleLevel"/>
    <w:tmpl w:val="5AA61FA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7B4A"/>
    <w:rsid w:val="000010CB"/>
    <w:rsid w:val="00006A26"/>
    <w:rsid w:val="00031C05"/>
    <w:rsid w:val="00062D19"/>
    <w:rsid w:val="000676E4"/>
    <w:rsid w:val="00070F5C"/>
    <w:rsid w:val="00096C53"/>
    <w:rsid w:val="000C3A19"/>
    <w:rsid w:val="000C4CBB"/>
    <w:rsid w:val="000E76E8"/>
    <w:rsid w:val="001024A9"/>
    <w:rsid w:val="00132677"/>
    <w:rsid w:val="001374B9"/>
    <w:rsid w:val="00143A04"/>
    <w:rsid w:val="00166052"/>
    <w:rsid w:val="00173313"/>
    <w:rsid w:val="00174628"/>
    <w:rsid w:val="001B76DE"/>
    <w:rsid w:val="00232F2C"/>
    <w:rsid w:val="0024234B"/>
    <w:rsid w:val="0026302F"/>
    <w:rsid w:val="00290145"/>
    <w:rsid w:val="002972C2"/>
    <w:rsid w:val="002A6009"/>
    <w:rsid w:val="002C60C1"/>
    <w:rsid w:val="002D761B"/>
    <w:rsid w:val="00303C3D"/>
    <w:rsid w:val="00317D48"/>
    <w:rsid w:val="00344C94"/>
    <w:rsid w:val="00366B2B"/>
    <w:rsid w:val="00370E50"/>
    <w:rsid w:val="003A7A61"/>
    <w:rsid w:val="003E5FCB"/>
    <w:rsid w:val="00424023"/>
    <w:rsid w:val="00427682"/>
    <w:rsid w:val="0044378A"/>
    <w:rsid w:val="004672B0"/>
    <w:rsid w:val="0048618E"/>
    <w:rsid w:val="004C3B27"/>
    <w:rsid w:val="004D73E6"/>
    <w:rsid w:val="0052574D"/>
    <w:rsid w:val="00527F53"/>
    <w:rsid w:val="00530416"/>
    <w:rsid w:val="005365B7"/>
    <w:rsid w:val="00547893"/>
    <w:rsid w:val="0055409D"/>
    <w:rsid w:val="00576BF3"/>
    <w:rsid w:val="005846EB"/>
    <w:rsid w:val="00586798"/>
    <w:rsid w:val="00597FF1"/>
    <w:rsid w:val="005B6E04"/>
    <w:rsid w:val="005C1143"/>
    <w:rsid w:val="00600D5A"/>
    <w:rsid w:val="00601168"/>
    <w:rsid w:val="0060296C"/>
    <w:rsid w:val="00604F6A"/>
    <w:rsid w:val="00651A19"/>
    <w:rsid w:val="006A1AB0"/>
    <w:rsid w:val="006F0713"/>
    <w:rsid w:val="0071326C"/>
    <w:rsid w:val="00724AF2"/>
    <w:rsid w:val="007454E6"/>
    <w:rsid w:val="007621ED"/>
    <w:rsid w:val="0079653E"/>
    <w:rsid w:val="00804291"/>
    <w:rsid w:val="00891E8A"/>
    <w:rsid w:val="00894ACC"/>
    <w:rsid w:val="00896364"/>
    <w:rsid w:val="008A6A9D"/>
    <w:rsid w:val="008D0D7A"/>
    <w:rsid w:val="0090246D"/>
    <w:rsid w:val="00912CE1"/>
    <w:rsid w:val="00915B47"/>
    <w:rsid w:val="009219A3"/>
    <w:rsid w:val="00923BBB"/>
    <w:rsid w:val="00931B73"/>
    <w:rsid w:val="00941E20"/>
    <w:rsid w:val="00954E3C"/>
    <w:rsid w:val="00977805"/>
    <w:rsid w:val="00981A8B"/>
    <w:rsid w:val="00987C4E"/>
    <w:rsid w:val="0099165A"/>
    <w:rsid w:val="00995C78"/>
    <w:rsid w:val="009B4FB8"/>
    <w:rsid w:val="009E43A2"/>
    <w:rsid w:val="009E690B"/>
    <w:rsid w:val="009F2687"/>
    <w:rsid w:val="00A17413"/>
    <w:rsid w:val="00A25AB9"/>
    <w:rsid w:val="00A261C2"/>
    <w:rsid w:val="00A34C00"/>
    <w:rsid w:val="00A63559"/>
    <w:rsid w:val="00A936F4"/>
    <w:rsid w:val="00AA1E71"/>
    <w:rsid w:val="00AC508A"/>
    <w:rsid w:val="00AE37D3"/>
    <w:rsid w:val="00B22B52"/>
    <w:rsid w:val="00B4011F"/>
    <w:rsid w:val="00B67436"/>
    <w:rsid w:val="00B85981"/>
    <w:rsid w:val="00B9151E"/>
    <w:rsid w:val="00BA6C1D"/>
    <w:rsid w:val="00BC5B2B"/>
    <w:rsid w:val="00C07321"/>
    <w:rsid w:val="00C55FA8"/>
    <w:rsid w:val="00C950A9"/>
    <w:rsid w:val="00CA2BE3"/>
    <w:rsid w:val="00CC1126"/>
    <w:rsid w:val="00CC201C"/>
    <w:rsid w:val="00CC3A0B"/>
    <w:rsid w:val="00CC690C"/>
    <w:rsid w:val="00CD5291"/>
    <w:rsid w:val="00CF7415"/>
    <w:rsid w:val="00D255BD"/>
    <w:rsid w:val="00D325E8"/>
    <w:rsid w:val="00D83D31"/>
    <w:rsid w:val="00DB3379"/>
    <w:rsid w:val="00DD4657"/>
    <w:rsid w:val="00DD62E5"/>
    <w:rsid w:val="00DE01A4"/>
    <w:rsid w:val="00DE1406"/>
    <w:rsid w:val="00DF0DB0"/>
    <w:rsid w:val="00E328C0"/>
    <w:rsid w:val="00E42C99"/>
    <w:rsid w:val="00E66652"/>
    <w:rsid w:val="00E670B9"/>
    <w:rsid w:val="00E764B2"/>
    <w:rsid w:val="00EA159B"/>
    <w:rsid w:val="00EE20CD"/>
    <w:rsid w:val="00EE72B7"/>
    <w:rsid w:val="00F06629"/>
    <w:rsid w:val="00F82578"/>
    <w:rsid w:val="00F96F4A"/>
    <w:rsid w:val="00FA1588"/>
    <w:rsid w:val="00FD772B"/>
    <w:rsid w:val="156F336A"/>
    <w:rsid w:val="34001150"/>
    <w:rsid w:val="4D33480C"/>
    <w:rsid w:val="4F33644C"/>
    <w:rsid w:val="56B97676"/>
    <w:rsid w:val="5A996363"/>
    <w:rsid w:val="5F8F6F6C"/>
    <w:rsid w:val="620C7C2C"/>
    <w:rsid w:val="66A77B4A"/>
    <w:rsid w:val="6A711D42"/>
    <w:rsid w:val="6E21028F"/>
    <w:rsid w:val="707135AC"/>
    <w:rsid w:val="77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7D3"/>
    <w:rPr>
      <w:sz w:val="21"/>
      <w:szCs w:val="22"/>
    </w:rPr>
  </w:style>
  <w:style w:type="paragraph" w:styleId="1">
    <w:name w:val="heading 1"/>
    <w:basedOn w:val="a"/>
    <w:next w:val="a"/>
    <w:qFormat/>
    <w:rsid w:val="00AE37D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1"/>
    <w:next w:val="a"/>
    <w:qFormat/>
    <w:rsid w:val="00AE37D3"/>
    <w:pPr>
      <w:jc w:val="center"/>
    </w:pPr>
    <w:rPr>
      <w:rFonts w:asciiTheme="minorHAnsi" w:eastAsia="方正小标宋简体" w:hAnsiTheme="minorHAnsi"/>
      <w:sz w:val="36"/>
    </w:rPr>
  </w:style>
  <w:style w:type="character" w:customStyle="1" w:styleId="fontstyle01">
    <w:name w:val="fontstyle01"/>
    <w:basedOn w:val="a0"/>
    <w:qFormat/>
    <w:rsid w:val="00AE37D3"/>
    <w:rPr>
      <w:rFonts w:ascii="仿宋_GB2312" w:eastAsia="仿宋_GB2312" w:hAnsi="仿宋_GB2312" w:cs="仿宋_GB2312"/>
      <w:color w:val="000000"/>
      <w:sz w:val="32"/>
      <w:szCs w:val="32"/>
    </w:rPr>
  </w:style>
  <w:style w:type="paragraph" w:styleId="a3">
    <w:name w:val="header"/>
    <w:basedOn w:val="a"/>
    <w:link w:val="Char"/>
    <w:rsid w:val="0009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C53"/>
    <w:rPr>
      <w:sz w:val="18"/>
      <w:szCs w:val="18"/>
    </w:rPr>
  </w:style>
  <w:style w:type="paragraph" w:styleId="a4">
    <w:name w:val="footer"/>
    <w:basedOn w:val="a"/>
    <w:link w:val="Char0"/>
    <w:uiPriority w:val="99"/>
    <w:rsid w:val="00096C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C53"/>
    <w:rPr>
      <w:sz w:val="18"/>
      <w:szCs w:val="18"/>
    </w:rPr>
  </w:style>
  <w:style w:type="paragraph" w:styleId="a5">
    <w:name w:val="Date"/>
    <w:basedOn w:val="a"/>
    <w:next w:val="a"/>
    <w:link w:val="Char1"/>
    <w:rsid w:val="00597FF1"/>
    <w:pPr>
      <w:ind w:leftChars="2500" w:left="100"/>
    </w:pPr>
  </w:style>
  <w:style w:type="character" w:customStyle="1" w:styleId="Char1">
    <w:name w:val="日期 Char"/>
    <w:basedOn w:val="a0"/>
    <w:link w:val="a5"/>
    <w:rsid w:val="00597FF1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7D3"/>
    <w:rPr>
      <w:sz w:val="21"/>
      <w:szCs w:val="22"/>
    </w:rPr>
  </w:style>
  <w:style w:type="paragraph" w:styleId="1">
    <w:name w:val="heading 1"/>
    <w:basedOn w:val="a"/>
    <w:next w:val="a"/>
    <w:qFormat/>
    <w:rsid w:val="00AE37D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1"/>
    <w:next w:val="a"/>
    <w:qFormat/>
    <w:rsid w:val="00AE37D3"/>
    <w:pPr>
      <w:jc w:val="center"/>
    </w:pPr>
    <w:rPr>
      <w:rFonts w:asciiTheme="minorHAnsi" w:eastAsia="方正小标宋简体" w:hAnsiTheme="minorHAnsi"/>
      <w:sz w:val="36"/>
    </w:rPr>
  </w:style>
  <w:style w:type="character" w:customStyle="1" w:styleId="fontstyle01">
    <w:name w:val="fontstyle01"/>
    <w:basedOn w:val="a0"/>
    <w:qFormat/>
    <w:rsid w:val="00AE37D3"/>
    <w:rPr>
      <w:rFonts w:ascii="仿宋_GB2312" w:eastAsia="仿宋_GB2312" w:hAnsi="仿宋_GB2312" w:cs="仿宋_GB2312"/>
      <w:color w:val="000000"/>
      <w:sz w:val="32"/>
      <w:szCs w:val="32"/>
    </w:rPr>
  </w:style>
  <w:style w:type="paragraph" w:styleId="a3">
    <w:name w:val="header"/>
    <w:basedOn w:val="a"/>
    <w:link w:val="Char"/>
    <w:rsid w:val="0009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C53"/>
    <w:rPr>
      <w:sz w:val="18"/>
      <w:szCs w:val="18"/>
    </w:rPr>
  </w:style>
  <w:style w:type="paragraph" w:styleId="a4">
    <w:name w:val="footer"/>
    <w:basedOn w:val="a"/>
    <w:link w:val="Char0"/>
    <w:uiPriority w:val="99"/>
    <w:rsid w:val="00096C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C53"/>
    <w:rPr>
      <w:sz w:val="18"/>
      <w:szCs w:val="18"/>
    </w:rPr>
  </w:style>
  <w:style w:type="paragraph" w:styleId="a5">
    <w:name w:val="Date"/>
    <w:basedOn w:val="a"/>
    <w:next w:val="a"/>
    <w:link w:val="Char1"/>
    <w:rsid w:val="00597FF1"/>
    <w:pPr>
      <w:ind w:leftChars="2500" w:left="100"/>
    </w:pPr>
  </w:style>
  <w:style w:type="character" w:customStyle="1" w:styleId="Char1">
    <w:name w:val="日期 Char"/>
    <w:basedOn w:val="a0"/>
    <w:link w:val="a5"/>
    <w:rsid w:val="00597FF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340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psyche啦~</dc:creator>
  <cp:lastModifiedBy>宋美凤</cp:lastModifiedBy>
  <cp:revision>6</cp:revision>
  <dcterms:created xsi:type="dcterms:W3CDTF">2018-03-20T11:44:00Z</dcterms:created>
  <dcterms:modified xsi:type="dcterms:W3CDTF">2018-03-21T01:13:00Z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