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C82D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附件2</w:t>
      </w:r>
    </w:p>
    <w:p w14:paraId="512DC7B9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napToGrid/>
          <w:kern w:val="0"/>
          <w:sz w:val="56"/>
          <w:szCs w:val="5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0"/>
          <w:sz w:val="56"/>
          <w:szCs w:val="56"/>
          <w:lang w:val="en-US" w:eastAsia="zh-CN" w:bidi="ar"/>
        </w:rPr>
        <w:t>2025年度“十佳大学生”推荐候选人</w:t>
      </w:r>
    </w:p>
    <w:p w14:paraId="522739C9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napToGrid/>
          <w:kern w:val="0"/>
          <w:sz w:val="56"/>
          <w:szCs w:val="56"/>
          <w:lang w:val="en-US" w:eastAsia="zh-CN" w:bidi="ar"/>
        </w:rPr>
      </w:pPr>
    </w:p>
    <w:p w14:paraId="22788813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 w:line="960" w:lineRule="exact"/>
        <w:ind w:left="0" w:leftChars="0" w:right="0" w:rightChars="0" w:firstLine="0" w:firstLineChars="0"/>
        <w:jc w:val="center"/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  <w:t>申</w:t>
      </w:r>
    </w:p>
    <w:p w14:paraId="20DFD9FC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 w:line="960" w:lineRule="exact"/>
        <w:ind w:left="0" w:leftChars="0" w:right="0" w:rightChars="0" w:firstLine="0" w:firstLineChars="0"/>
        <w:jc w:val="center"/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  <w:t>报</w:t>
      </w:r>
    </w:p>
    <w:p w14:paraId="56904C31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 w:line="960" w:lineRule="exact"/>
        <w:ind w:left="0" w:leftChars="0" w:right="0" w:rightChars="0" w:firstLine="0" w:firstLineChars="0"/>
        <w:jc w:val="center"/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  <w:t>材</w:t>
      </w:r>
    </w:p>
    <w:p w14:paraId="1D0A1012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 w:line="960" w:lineRule="exact"/>
        <w:ind w:left="0" w:leftChars="0" w:right="0" w:rightChars="0" w:firstLine="0" w:firstLineChars="0"/>
        <w:jc w:val="center"/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napToGrid/>
          <w:kern w:val="0"/>
          <w:sz w:val="56"/>
          <w:szCs w:val="56"/>
          <w:lang w:val="en-US" w:eastAsia="zh-CN" w:bidi="ar"/>
        </w:rPr>
        <w:t>料</w:t>
      </w:r>
    </w:p>
    <w:p w14:paraId="78FDEEDF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napToGrid/>
          <w:kern w:val="0"/>
          <w:sz w:val="40"/>
          <w:szCs w:val="40"/>
          <w:lang w:val="en-US" w:eastAsia="zh-CN" w:bidi="ar"/>
        </w:rPr>
      </w:pPr>
    </w:p>
    <w:p w14:paraId="701B509E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napToGrid/>
          <w:kern w:val="0"/>
          <w:sz w:val="40"/>
          <w:szCs w:val="40"/>
          <w:lang w:val="en-US" w:eastAsia="zh-CN" w:bidi="ar"/>
        </w:rPr>
      </w:pPr>
    </w:p>
    <w:p w14:paraId="56F75E0A">
      <w:pPr>
        <w:keepNext w:val="0"/>
        <w:keepLines w:val="0"/>
        <w:widowControl/>
        <w:suppressLineNumbers w:val="0"/>
        <w:adjustRightInd w:val="0"/>
        <w:snapToGrid w:val="0"/>
        <w:spacing w:before="0" w:beforeLines="0" w:beforeAutospacing="0" w:after="0" w:afterLines="0" w:afterAutospacing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napToGrid/>
          <w:kern w:val="0"/>
          <w:sz w:val="40"/>
          <w:szCs w:val="40"/>
          <w:lang w:val="en-US" w:eastAsia="zh-CN" w:bidi="ar"/>
        </w:rPr>
      </w:pPr>
    </w:p>
    <w:p w14:paraId="38D71153">
      <w:pPr>
        <w:pStyle w:val="5"/>
        <w:spacing w:beforeAutospacing="1"/>
        <w:jc w:val="both"/>
        <w:rPr>
          <w:rFonts w:hint="eastAsia" w:ascii="仿宋" w:hAnsi="仿宋" w:eastAsia="仿宋" w:cs="仿宋"/>
          <w:b/>
          <w:bCs/>
          <w:snapToGrid/>
          <w:kern w:val="0"/>
          <w:sz w:val="30"/>
          <w:szCs w:val="30"/>
          <w:shd w:val="clear" w:color="auto" w:fill="FFFFFF"/>
          <w:lang w:val="en-US" w:eastAsia="zh-CN" w:bidi="ar"/>
        </w:rPr>
      </w:pPr>
    </w:p>
    <w:p w14:paraId="0A4421A8">
      <w:pPr>
        <w:rPr>
          <w:rFonts w:hint="default" w:ascii="仿宋" w:hAnsi="仿宋" w:eastAsia="仿宋" w:cs="仿宋"/>
          <w:b/>
          <w:bCs/>
          <w:snapToGrid/>
          <w:kern w:val="0"/>
          <w:sz w:val="30"/>
          <w:szCs w:val="30"/>
          <w:shd w:val="clear" w:color="auto" w:fill="FFFFFF"/>
          <w:lang w:val="en-US" w:eastAsia="zh-CN" w:bidi="ar"/>
        </w:rPr>
      </w:pPr>
    </w:p>
    <w:p w14:paraId="30DC22BF">
      <w:pPr>
        <w:pStyle w:val="5"/>
        <w:spacing w:beforeAutospacing="1"/>
        <w:jc w:val="center"/>
        <w:rPr>
          <w:rFonts w:hint="eastAsia" w:ascii="仿宋_GB2312" w:hAnsi="仿宋_GB2312" w:eastAsia="仿宋_GB2312" w:cs="仿宋_GB2312"/>
          <w:b/>
          <w:bCs/>
          <w:snapToGrid/>
          <w:kern w:val="2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40"/>
          <w:szCs w:val="40"/>
          <w:lang w:val="en-US" w:eastAsia="zh-CN" w:bidi="ar-SA"/>
        </w:rPr>
        <w:t>张 三</w:t>
      </w:r>
    </w:p>
    <w:p w14:paraId="28EB4EBC">
      <w:pPr>
        <w:pStyle w:val="5"/>
        <w:spacing w:beforeAutospacing="1"/>
        <w:jc w:val="center"/>
        <w:rPr>
          <w:rFonts w:hint="eastAsia" w:ascii="仿宋_GB2312" w:hAnsi="仿宋_GB2312" w:eastAsia="仿宋_GB2312" w:cs="仿宋_GB2312"/>
          <w:b/>
          <w:bCs/>
          <w:snapToGrid/>
          <w:kern w:val="2"/>
          <w:sz w:val="40"/>
          <w:szCs w:val="40"/>
          <w:lang w:val="en-US" w:eastAsia="zh-CN" w:bidi="ar-SA"/>
        </w:rPr>
        <w:sectPr>
          <w:footerReference r:id="rId3" w:type="even"/>
          <w:pgSz w:w="11906" w:h="16838"/>
          <w:pgMar w:top="2098" w:right="1474" w:bottom="1984" w:left="1588" w:header="851" w:footer="1191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40"/>
          <w:szCs w:val="40"/>
          <w:lang w:val="en-US" w:eastAsia="zh-CN" w:bidi="ar-SA"/>
        </w:rPr>
        <w:t>XXXX学院</w:t>
      </w:r>
    </w:p>
    <w:p w14:paraId="567FF958">
      <w:pPr>
        <w:pStyle w:val="5"/>
        <w:spacing w:beforeAutospacing="1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0"/>
          <w:sz w:val="40"/>
          <w:szCs w:val="40"/>
          <w:lang w:val="en-US" w:eastAsia="zh-CN" w:bidi="ar"/>
        </w:rPr>
        <w:t>目   录</w:t>
      </w:r>
    </w:p>
    <w:p w14:paraId="45512E86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39B60E2D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default" w:ascii="仿宋_GB2312" w:hAnsi="仿宋_GB2312" w:eastAsia="仿宋_GB2312" w:cs="仿宋_GB2312"/>
          <w:kern w:val="2"/>
          <w:sz w:val="28"/>
          <w:szCs w:val="28"/>
          <w:lang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bidi="ar-SA"/>
        </w:rPr>
        <w:t>202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bidi="ar-SA"/>
        </w:rPr>
        <w:t>年度“十佳大学生”推荐表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..............................1</w:t>
      </w:r>
    </w:p>
    <w:p w14:paraId="579A27D9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eastAsia="zh-CN" w:bidi="ar-SA"/>
        </w:rPr>
        <w:t>二、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bidi="ar-SA"/>
        </w:rPr>
        <w:t>XX学院202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bidi="ar-SA"/>
        </w:rPr>
        <w:t>年度“十佳大学生”推荐候选人事迹材料.............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val="en-US" w:eastAsia="zh-CN" w:bidi="ar-SA"/>
        </w:rPr>
        <w:t>X</w:t>
      </w:r>
    </w:p>
    <w:p w14:paraId="7FBC7A4B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eastAsia="zh-CN" w:bidi="ar-SA"/>
        </w:rPr>
        <w:t>三、主要获奖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  <w:t>情况汇总表........................................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X</w:t>
      </w:r>
    </w:p>
    <w:p w14:paraId="759393C3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val="en-US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bidi="ar-SA"/>
        </w:rPr>
        <w:t>佐证材料.................................................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shd w:val="clear" w:color="auto" w:fill="auto"/>
          <w:lang w:val="en-US" w:eastAsia="zh-CN" w:bidi="ar-SA"/>
        </w:rPr>
        <w:t>XX</w:t>
      </w:r>
    </w:p>
    <w:p w14:paraId="384D0DB2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eastAsia" w:ascii="仿宋_GB2312" w:hAnsi="仿宋_GB2312" w:eastAsia="仿宋_GB2312" w:cs="仿宋_GB2312"/>
          <w:kern w:val="2"/>
          <w:sz w:val="28"/>
          <w:szCs w:val="28"/>
          <w:lang w:bidi="ar-SA"/>
        </w:rPr>
      </w:pPr>
    </w:p>
    <w:p w14:paraId="66A18E23">
      <w:pPr>
        <w:pStyle w:val="5"/>
        <w:keepNext w:val="0"/>
        <w:keepLines w:val="0"/>
        <w:widowControl/>
        <w:suppressLineNumbers w:val="0"/>
        <w:spacing w:before="100" w:beforeAutospacing="1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bidi="ar-SA"/>
        </w:rPr>
      </w:pPr>
    </w:p>
    <w:p w14:paraId="5D76D1B8">
      <w:pPr>
        <w:pStyle w:val="5"/>
        <w:widowControl/>
        <w:spacing w:beforeAutospacing="1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  <w:sectPr>
          <w:footerReference r:id="rId4" w:type="default"/>
          <w:pgSz w:w="11906" w:h="16838"/>
          <w:pgMar w:top="2098" w:right="1474" w:bottom="1984" w:left="1588" w:header="851" w:footer="1191" w:gutter="0"/>
          <w:pgNumType w:start="1"/>
          <w:cols w:space="720" w:num="1"/>
          <w:docGrid w:type="lines" w:linePitch="312" w:charSpace="0"/>
        </w:sectPr>
      </w:pPr>
    </w:p>
    <w:p w14:paraId="489A0345">
      <w:pPr>
        <w:pStyle w:val="5"/>
        <w:widowControl/>
        <w:spacing w:beforeAutospacing="1"/>
        <w:jc w:val="center"/>
        <w:rPr>
          <w:rFonts w:hint="eastAsia" w:ascii="方正小标宋简体" w:hAnsi="宋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年度“十佳大学生”推荐表</w:t>
      </w:r>
    </w:p>
    <w:tbl>
      <w:tblPr>
        <w:tblStyle w:val="6"/>
        <w:tblW w:w="91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693"/>
        <w:gridCol w:w="1701"/>
        <w:gridCol w:w="2800"/>
      </w:tblGrid>
      <w:tr w14:paraId="3DC2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51" w:type="dxa"/>
            <w:noWrap w:val="0"/>
            <w:vAlign w:val="top"/>
          </w:tcPr>
          <w:p w14:paraId="2B4A2A74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姓名</w:t>
            </w:r>
          </w:p>
        </w:tc>
        <w:tc>
          <w:tcPr>
            <w:tcW w:w="2693" w:type="dxa"/>
            <w:noWrap w:val="0"/>
            <w:vAlign w:val="top"/>
          </w:tcPr>
          <w:p w14:paraId="03876E47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  <w:tc>
          <w:tcPr>
            <w:tcW w:w="1701" w:type="dxa"/>
            <w:noWrap w:val="0"/>
            <w:vAlign w:val="top"/>
          </w:tcPr>
          <w:p w14:paraId="59BA552A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性别</w:t>
            </w:r>
          </w:p>
        </w:tc>
        <w:tc>
          <w:tcPr>
            <w:tcW w:w="2800" w:type="dxa"/>
            <w:noWrap w:val="0"/>
            <w:vAlign w:val="top"/>
          </w:tcPr>
          <w:p w14:paraId="747E2AD5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</w:tr>
      <w:tr w14:paraId="5E11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2" w:hRule="atLeast"/>
          <w:jc w:val="center"/>
        </w:trPr>
        <w:tc>
          <w:tcPr>
            <w:tcW w:w="1951" w:type="dxa"/>
            <w:noWrap w:val="0"/>
            <w:vAlign w:val="top"/>
          </w:tcPr>
          <w:p w14:paraId="0E3DB4D8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民族</w:t>
            </w:r>
          </w:p>
        </w:tc>
        <w:tc>
          <w:tcPr>
            <w:tcW w:w="2693" w:type="dxa"/>
            <w:noWrap w:val="0"/>
            <w:vAlign w:val="top"/>
          </w:tcPr>
          <w:p w14:paraId="66AB288B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  <w:tc>
          <w:tcPr>
            <w:tcW w:w="1701" w:type="dxa"/>
            <w:noWrap w:val="0"/>
            <w:vAlign w:val="top"/>
          </w:tcPr>
          <w:p w14:paraId="6EC37DDB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出生年月</w:t>
            </w:r>
          </w:p>
        </w:tc>
        <w:tc>
          <w:tcPr>
            <w:tcW w:w="2800" w:type="dxa"/>
            <w:noWrap w:val="0"/>
            <w:vAlign w:val="top"/>
          </w:tcPr>
          <w:p w14:paraId="128EF7A8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</w:tr>
      <w:tr w14:paraId="0B47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51" w:type="dxa"/>
            <w:noWrap w:val="0"/>
            <w:vAlign w:val="top"/>
          </w:tcPr>
          <w:p w14:paraId="0149CFA6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  <w:lang w:val="en-US" w:eastAsia="zh-CN"/>
              </w:rPr>
              <w:t>学院</w:t>
            </w:r>
          </w:p>
        </w:tc>
        <w:tc>
          <w:tcPr>
            <w:tcW w:w="2693" w:type="dxa"/>
            <w:noWrap w:val="0"/>
            <w:vAlign w:val="top"/>
          </w:tcPr>
          <w:p w14:paraId="4D1E1537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  <w:tc>
          <w:tcPr>
            <w:tcW w:w="1701" w:type="dxa"/>
            <w:noWrap w:val="0"/>
            <w:vAlign w:val="top"/>
          </w:tcPr>
          <w:p w14:paraId="05D95BFB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  <w:lang w:val="en-US" w:eastAsia="zh-CN"/>
              </w:rPr>
              <w:t>年级</w:t>
            </w:r>
            <w:r>
              <w:rPr>
                <w:rFonts w:hint="eastAsia" w:hAnsi="仿宋_GB2312"/>
              </w:rPr>
              <w:t>专业</w:t>
            </w:r>
          </w:p>
        </w:tc>
        <w:tc>
          <w:tcPr>
            <w:tcW w:w="2800" w:type="dxa"/>
            <w:noWrap w:val="0"/>
            <w:vAlign w:val="top"/>
          </w:tcPr>
          <w:p w14:paraId="6441732C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</w:tr>
      <w:tr w14:paraId="4941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51" w:type="dxa"/>
            <w:noWrap w:val="0"/>
            <w:vAlign w:val="top"/>
          </w:tcPr>
          <w:p w14:paraId="0771DDF0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担任职务</w:t>
            </w:r>
          </w:p>
        </w:tc>
        <w:tc>
          <w:tcPr>
            <w:tcW w:w="2693" w:type="dxa"/>
            <w:noWrap w:val="0"/>
            <w:vAlign w:val="top"/>
          </w:tcPr>
          <w:p w14:paraId="78729E3E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A04C68C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政治面貌</w:t>
            </w:r>
          </w:p>
        </w:tc>
        <w:tc>
          <w:tcPr>
            <w:tcW w:w="2800" w:type="dxa"/>
            <w:noWrap w:val="0"/>
            <w:vAlign w:val="top"/>
          </w:tcPr>
          <w:p w14:paraId="599606C4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</w:tr>
      <w:tr w14:paraId="4C53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51" w:type="dxa"/>
            <w:noWrap w:val="0"/>
            <w:vAlign w:val="top"/>
          </w:tcPr>
          <w:p w14:paraId="152ACD26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手机号码</w:t>
            </w:r>
          </w:p>
        </w:tc>
        <w:tc>
          <w:tcPr>
            <w:tcW w:w="2693" w:type="dxa"/>
            <w:noWrap w:val="0"/>
            <w:vAlign w:val="top"/>
          </w:tcPr>
          <w:p w14:paraId="7F5057F1">
            <w:pPr>
              <w:pStyle w:val="2"/>
              <w:ind w:firstLine="0" w:firstLineChars="0"/>
              <w:jc w:val="center"/>
              <w:rPr>
                <w:rFonts w:hint="eastAsia" w:hAnsi="仿宋_GB2312" w:cs="Times New Roman"/>
              </w:rPr>
            </w:pPr>
          </w:p>
        </w:tc>
        <w:tc>
          <w:tcPr>
            <w:tcW w:w="1701" w:type="dxa"/>
            <w:noWrap w:val="0"/>
            <w:vAlign w:val="top"/>
          </w:tcPr>
          <w:p w14:paraId="5782A0F2">
            <w:pPr>
              <w:pStyle w:val="2"/>
              <w:ind w:firstLine="0" w:firstLineChars="0"/>
              <w:jc w:val="center"/>
              <w:rPr>
                <w:rFonts w:hint="eastAsia" w:hAnsi="仿宋_GB2312"/>
              </w:rPr>
            </w:pPr>
            <w:r>
              <w:rPr>
                <w:rFonts w:hint="eastAsia" w:hAnsi="仿宋_GB2312"/>
              </w:rPr>
              <w:t>QQ</w:t>
            </w:r>
          </w:p>
        </w:tc>
        <w:tc>
          <w:tcPr>
            <w:tcW w:w="2800" w:type="dxa"/>
            <w:noWrap w:val="0"/>
            <w:vAlign w:val="top"/>
          </w:tcPr>
          <w:p w14:paraId="031FB7E9">
            <w:pPr>
              <w:pStyle w:val="2"/>
              <w:ind w:firstLine="0" w:firstLineChars="0"/>
              <w:jc w:val="center"/>
              <w:rPr>
                <w:rFonts w:hint="eastAsia" w:hAnsi="仿宋_GB2312"/>
              </w:rPr>
            </w:pPr>
          </w:p>
        </w:tc>
      </w:tr>
      <w:tr w14:paraId="11CE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51" w:type="dxa"/>
            <w:noWrap w:val="0"/>
            <w:vAlign w:val="top"/>
          </w:tcPr>
          <w:p w14:paraId="2EFC9395">
            <w:pPr>
              <w:pStyle w:val="2"/>
              <w:ind w:firstLine="0" w:firstLineChars="0"/>
              <w:jc w:val="center"/>
              <w:rPr>
                <w:rFonts w:hint="eastAsia" w:hAnsi="仿宋_GB2312"/>
              </w:rPr>
            </w:pPr>
            <w:r>
              <w:rPr>
                <w:rFonts w:hint="eastAsia" w:hAnsi="仿宋_GB2312"/>
              </w:rPr>
              <w:t>身份证号码</w:t>
            </w:r>
          </w:p>
        </w:tc>
        <w:tc>
          <w:tcPr>
            <w:tcW w:w="2693" w:type="dxa"/>
            <w:noWrap w:val="0"/>
            <w:vAlign w:val="top"/>
          </w:tcPr>
          <w:p w14:paraId="6EC073E7">
            <w:pPr>
              <w:pStyle w:val="2"/>
              <w:ind w:firstLine="0" w:firstLineChars="0"/>
              <w:jc w:val="center"/>
              <w:rPr>
                <w:rFonts w:hint="eastAsia" w:hAnsi="仿宋_GB231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B63571">
            <w:pPr>
              <w:pStyle w:val="2"/>
              <w:ind w:firstLine="0" w:firstLineChars="0"/>
              <w:jc w:val="both"/>
              <w:rPr>
                <w:rFonts w:hint="eastAsia" w:hAnsi="仿宋_GB2312"/>
              </w:rPr>
            </w:pPr>
            <w:r>
              <w:rPr>
                <w:rFonts w:hint="eastAsia" w:hAnsi="仿宋_GB2312"/>
                <w:spacing w:val="-20"/>
                <w:w w:val="100"/>
              </w:rPr>
              <w:t>推荐事迹类别</w:t>
            </w:r>
          </w:p>
        </w:tc>
        <w:tc>
          <w:tcPr>
            <w:tcW w:w="2800" w:type="dxa"/>
            <w:noWrap w:val="0"/>
            <w:vAlign w:val="top"/>
          </w:tcPr>
          <w:p w14:paraId="2722D808">
            <w:pPr>
              <w:pStyle w:val="2"/>
              <w:ind w:firstLine="0" w:firstLineChars="0"/>
              <w:jc w:val="center"/>
              <w:rPr>
                <w:rFonts w:hint="default" w:hAnsi="仿宋_GB2312" w:eastAsia="仿宋_GB2312"/>
                <w:lang w:val="en-US" w:eastAsia="zh-CN"/>
              </w:rPr>
            </w:pPr>
            <w:r>
              <w:rPr>
                <w:rFonts w:hint="eastAsia" w:hAnsi="仿宋_GB2312"/>
                <w:color w:val="FF0000"/>
                <w:lang w:eastAsia="zh-CN"/>
              </w:rPr>
              <w:t>参照附件</w:t>
            </w:r>
            <w:r>
              <w:rPr>
                <w:rFonts w:hint="eastAsia" w:hAnsi="仿宋_GB2312"/>
                <w:color w:val="FF0000"/>
                <w:lang w:val="en-US" w:eastAsia="zh-CN"/>
              </w:rPr>
              <w:t>1</w:t>
            </w:r>
          </w:p>
        </w:tc>
      </w:tr>
      <w:tr w14:paraId="25FA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9" w:hRule="atLeast"/>
          <w:jc w:val="center"/>
        </w:trPr>
        <w:tc>
          <w:tcPr>
            <w:tcW w:w="1951" w:type="dxa"/>
            <w:noWrap w:val="0"/>
            <w:vAlign w:val="center"/>
          </w:tcPr>
          <w:p w14:paraId="2056370D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  <w:r>
              <w:rPr>
                <w:rFonts w:hint="eastAsia" w:hAnsi="仿宋_GB2312"/>
              </w:rPr>
              <w:t>所获</w:t>
            </w:r>
            <w:r>
              <w:rPr>
                <w:rFonts w:hint="eastAsia" w:hAnsi="仿宋_GB2312"/>
                <w:lang w:val="en-US" w:eastAsia="zh-CN"/>
              </w:rPr>
              <w:t>校级、</w:t>
            </w:r>
            <w:r>
              <w:rPr>
                <w:rFonts w:hint="eastAsia" w:hAnsi="仿宋_GB2312"/>
              </w:rPr>
              <w:t>省部级（含）以上重要奖项</w:t>
            </w:r>
          </w:p>
        </w:tc>
        <w:tc>
          <w:tcPr>
            <w:tcW w:w="7194" w:type="dxa"/>
            <w:gridSpan w:val="3"/>
            <w:noWrap w:val="0"/>
            <w:vAlign w:val="center"/>
          </w:tcPr>
          <w:p w14:paraId="2BFD4E03">
            <w:pPr>
              <w:pStyle w:val="2"/>
              <w:spacing w:line="560" w:lineRule="exact"/>
              <w:ind w:firstLine="0" w:firstLineChars="0"/>
              <w:jc w:val="left"/>
              <w:rPr>
                <w:rFonts w:hint="eastAsia" w:hAnsi="仿宋_GB2312" w:cs="Times New Roman"/>
                <w:b w:val="0"/>
                <w:bCs w:val="0"/>
                <w:color w:val="FF0000"/>
                <w:lang w:eastAsia="zh-CN"/>
              </w:rPr>
            </w:pPr>
            <w:r>
              <w:rPr>
                <w:rFonts w:hint="eastAsia" w:hAnsi="仿宋_GB2312" w:cs="Times New Roman"/>
                <w:b w:val="0"/>
                <w:bCs w:val="0"/>
                <w:color w:val="FF0000"/>
                <w:lang w:eastAsia="zh-CN"/>
              </w:rPr>
              <w:t>示例：</w:t>
            </w:r>
          </w:p>
          <w:p w14:paraId="5314B5A5">
            <w:pPr>
              <w:pStyle w:val="2"/>
              <w:spacing w:line="560" w:lineRule="exact"/>
              <w:ind w:firstLine="0" w:firstLineChars="0"/>
              <w:jc w:val="left"/>
              <w:rPr>
                <w:rFonts w:hint="default" w:hAnsi="仿宋_GB2312" w:cs="Times New Roman"/>
                <w:b w:val="0"/>
                <w:bCs w:val="0"/>
                <w:color w:val="FF0000"/>
                <w:lang w:val="en-US" w:eastAsia="zh-CN"/>
              </w:rPr>
            </w:pPr>
            <w:r>
              <w:rPr>
                <w:rFonts w:hint="eastAsia" w:hAnsi="仿宋_GB2312" w:cs="Times New Roman"/>
                <w:b w:val="0"/>
                <w:bCs w:val="0"/>
                <w:color w:val="FF0000"/>
                <w:lang w:eastAsia="zh-CN"/>
              </w:rPr>
              <w:t>获奖时间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  <w:lang w:val="en-US" w:eastAsia="zh-CN"/>
              </w:rPr>
              <w:t>+奖项名称+排名+证书落款单位</w:t>
            </w:r>
          </w:p>
          <w:p w14:paraId="08584970">
            <w:pPr>
              <w:pStyle w:val="2"/>
              <w:spacing w:line="560" w:lineRule="exact"/>
              <w:ind w:firstLine="0" w:firstLineChars="0"/>
              <w:jc w:val="left"/>
              <w:rPr>
                <w:rFonts w:hint="eastAsia" w:hAnsi="仿宋_GB2312" w:cs="Times New Roman"/>
                <w:b w:val="0"/>
                <w:bCs w:val="0"/>
                <w:color w:val="FF0000"/>
              </w:rPr>
            </w:pPr>
            <w:r>
              <w:rPr>
                <w:rFonts w:hint="eastAsia" w:hAnsi="仿宋_GB2312" w:cs="Times New Roman"/>
                <w:b w:val="0"/>
                <w:bCs w:val="0"/>
                <w:color w:val="FF0000"/>
              </w:rPr>
              <w:t>1.2025年12月，荣获2025年国家奖学金（教育部）</w:t>
            </w:r>
          </w:p>
          <w:p w14:paraId="0691C039">
            <w:pPr>
              <w:pStyle w:val="2"/>
              <w:spacing w:line="560" w:lineRule="exact"/>
              <w:ind w:firstLine="0" w:firstLineChars="0"/>
              <w:jc w:val="left"/>
              <w:rPr>
                <w:rFonts w:hint="eastAsia" w:hAnsi="仿宋_GB2312" w:cs="Times New Roman"/>
                <w:b w:val="0"/>
                <w:bCs w:val="0"/>
                <w:color w:val="FF0000"/>
              </w:rPr>
            </w:pPr>
            <w:r>
              <w:rPr>
                <w:rFonts w:hint="eastAsia" w:hAnsi="仿宋_GB2312" w:cs="Times New Roman"/>
                <w:b w:val="0"/>
                <w:bCs w:val="0"/>
                <w:color w:val="FF0000"/>
                <w:lang w:val="en-US" w:eastAsia="zh-CN"/>
              </w:rPr>
              <w:t>2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</w:rPr>
              <w:t>.2025年8月，荣获第十九届“挑战</w:t>
            </w:r>
            <w:bookmarkStart w:id="0" w:name="_GoBack"/>
            <w:bookmarkEnd w:id="0"/>
            <w:r>
              <w:rPr>
                <w:rFonts w:hint="eastAsia" w:hAnsi="仿宋_GB2312" w:cs="Times New Roman"/>
                <w:b w:val="0"/>
                <w:bCs w:val="0"/>
                <w:color w:val="FF0000"/>
              </w:rPr>
              <w:t>杯”江西省大学生课外学术科技作品竞赛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  <w:lang w:eastAsia="zh-CN"/>
              </w:rPr>
              <w:t>一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</w:rPr>
              <w:t>等奖（排名第一，省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  <w:lang w:eastAsia="zh-CN"/>
              </w:rPr>
              <w:t>教</w:t>
            </w:r>
            <w:r>
              <w:rPr>
                <w:rFonts w:hint="eastAsia" w:hAnsi="仿宋_GB2312" w:cs="Times New Roman"/>
                <w:b w:val="0"/>
                <w:bCs w:val="0"/>
                <w:color w:val="FF0000"/>
              </w:rPr>
              <w:t>育厅、团省委）</w:t>
            </w:r>
          </w:p>
          <w:p w14:paraId="5BA7F36B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1E3929AB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1AF9750C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5E8B6EE1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4373BF12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4CF4E700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</w:tc>
      </w:tr>
      <w:tr w14:paraId="20EA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1" w:hRule="atLeast"/>
          <w:jc w:val="center"/>
        </w:trPr>
        <w:tc>
          <w:tcPr>
            <w:tcW w:w="1951" w:type="dxa"/>
            <w:noWrap w:val="0"/>
            <w:vAlign w:val="center"/>
          </w:tcPr>
          <w:p w14:paraId="45E52A5A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/>
              </w:rPr>
            </w:pPr>
            <w:r>
              <w:rPr>
                <w:rFonts w:hint="eastAsia" w:hAnsi="仿宋_GB2312"/>
              </w:rPr>
              <w:t>候选人事迹</w:t>
            </w:r>
          </w:p>
          <w:p w14:paraId="601500C3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>摘要</w:t>
            </w:r>
          </w:p>
          <w:p w14:paraId="245548B9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  <w:r>
              <w:rPr>
                <w:rFonts w:hint="eastAsia" w:hAnsi="仿宋_GB2312"/>
              </w:rPr>
              <w:t>（</w:t>
            </w:r>
            <w:r>
              <w:rPr>
                <w:rFonts w:hint="eastAsia" w:hAnsi="仿宋_GB2312"/>
                <w:lang w:val="en-US" w:eastAsia="zh-CN"/>
              </w:rPr>
              <w:t>200</w:t>
            </w:r>
            <w:r>
              <w:rPr>
                <w:rFonts w:hint="eastAsia" w:hAnsi="仿宋_GB2312"/>
              </w:rPr>
              <w:t>字以内）</w:t>
            </w:r>
          </w:p>
        </w:tc>
        <w:tc>
          <w:tcPr>
            <w:tcW w:w="7194" w:type="dxa"/>
            <w:gridSpan w:val="3"/>
            <w:noWrap w:val="0"/>
            <w:vAlign w:val="top"/>
          </w:tcPr>
          <w:p w14:paraId="1A0F7F10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4159C289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0EE7B6E5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1DAA7E02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7FAF932B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55E47F3F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24ECB9F6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  <w:p w14:paraId="418895F6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</w:p>
        </w:tc>
      </w:tr>
      <w:tr w14:paraId="48A5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951" w:type="dxa"/>
            <w:noWrap w:val="0"/>
            <w:vAlign w:val="center"/>
          </w:tcPr>
          <w:p w14:paraId="715B8E40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  <w:r>
              <w:rPr>
                <w:rFonts w:hint="eastAsia" w:hAnsi="仿宋_GB2312"/>
              </w:rPr>
              <w:t>本人签名</w:t>
            </w:r>
          </w:p>
        </w:tc>
        <w:tc>
          <w:tcPr>
            <w:tcW w:w="7194" w:type="dxa"/>
            <w:gridSpan w:val="3"/>
            <w:noWrap w:val="0"/>
            <w:vAlign w:val="top"/>
          </w:tcPr>
          <w:p w14:paraId="1C2151EA">
            <w:pPr>
              <w:spacing w:line="560" w:lineRule="exact"/>
              <w:ind w:firstLine="480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以上所填情况属实。</w:t>
            </w:r>
          </w:p>
          <w:p w14:paraId="248BA148">
            <w:pPr>
              <w:spacing w:line="560" w:lineRule="exact"/>
              <w:ind w:firstLine="480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签名：</w:t>
            </w:r>
          </w:p>
          <w:p w14:paraId="6529D833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</w:rPr>
            </w:pPr>
            <w:r>
              <w:rPr>
                <w:rFonts w:hint="eastAsia" w:hAnsi="仿宋_GB2312"/>
              </w:rPr>
              <w:t xml:space="preserve">                     年   月   日</w:t>
            </w:r>
          </w:p>
        </w:tc>
      </w:tr>
      <w:tr w14:paraId="2A6C0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951" w:type="dxa"/>
            <w:noWrap w:val="0"/>
            <w:vAlign w:val="center"/>
          </w:tcPr>
          <w:p w14:paraId="3D622838">
            <w:pPr>
              <w:pStyle w:val="2"/>
              <w:spacing w:line="560" w:lineRule="exact"/>
              <w:ind w:firstLine="0" w:firstLineChars="0"/>
              <w:jc w:val="center"/>
              <w:rPr>
                <w:rFonts w:hint="eastAsia" w:hAnsi="仿宋_GB2312" w:cs="Times New Roman"/>
                <w:b/>
                <w:bCs/>
              </w:rPr>
            </w:pPr>
            <w:r>
              <w:rPr>
                <w:rFonts w:hint="eastAsia" w:hAnsi="仿宋_GB2312"/>
              </w:rPr>
              <w:t>学</w:t>
            </w:r>
            <w:r>
              <w:rPr>
                <w:rFonts w:hint="eastAsia" w:hAnsi="仿宋_GB2312"/>
                <w:lang w:val="en-US" w:eastAsia="zh-CN"/>
              </w:rPr>
              <w:t>院</w:t>
            </w:r>
            <w:r>
              <w:rPr>
                <w:rFonts w:hint="eastAsia" w:hAnsi="仿宋_GB2312"/>
              </w:rPr>
              <w:t>党委推荐意见</w:t>
            </w:r>
          </w:p>
        </w:tc>
        <w:tc>
          <w:tcPr>
            <w:tcW w:w="7194" w:type="dxa"/>
            <w:gridSpan w:val="3"/>
            <w:noWrap w:val="0"/>
            <w:vAlign w:val="top"/>
          </w:tcPr>
          <w:p w14:paraId="58B19E32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</w:p>
          <w:p w14:paraId="4382EFDD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</w:p>
          <w:p w14:paraId="5D856536">
            <w:pPr>
              <w:spacing w:line="560" w:lineRule="exact"/>
              <w:ind w:firstLine="480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签名：（加盖学院党委公章）</w:t>
            </w:r>
          </w:p>
          <w:p w14:paraId="411A9648">
            <w:pPr>
              <w:spacing w:line="560" w:lineRule="exact"/>
              <w:ind w:firstLine="480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年   月   日</w:t>
            </w:r>
          </w:p>
        </w:tc>
      </w:tr>
    </w:tbl>
    <w:p w14:paraId="02B1418F">
      <w:pPr>
        <w:pStyle w:val="2"/>
        <w:spacing w:line="560" w:lineRule="exact"/>
        <w:ind w:firstLine="0" w:firstLineChars="0"/>
        <w:jc w:val="center"/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</w:rPr>
      </w:pP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</w:rPr>
        <w:br w:type="page"/>
      </w: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</w:rPr>
        <w:t>（</w:t>
      </w: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  <w:lang w:val="en-US" w:eastAsia="zh-CN"/>
        </w:rPr>
        <w:t xml:space="preserve">主 </w:t>
      </w: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</w:rPr>
        <w:t>标</w:t>
      </w: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  <w:lang w:val="en-US" w:eastAsia="zh-CN"/>
        </w:rPr>
        <w:t xml:space="preserve"> </w:t>
      </w:r>
      <w:r>
        <w:rPr>
          <w:rFonts w:hint="eastAsia" w:ascii="方正小标宋简体" w:hAnsi="宋体" w:eastAsia="方正小标宋简体" w:cs="宋体"/>
          <w:sz w:val="44"/>
          <w:szCs w:val="44"/>
          <w:shd w:val="clear" w:color="auto" w:fill="auto"/>
        </w:rPr>
        <w:t>题）</w:t>
      </w:r>
    </w:p>
    <w:p w14:paraId="61017208">
      <w:pPr>
        <w:widowControl/>
        <w:spacing w:after="157" w:afterLines="50" w:line="600" w:lineRule="exact"/>
        <w:jc w:val="center"/>
        <w:rPr>
          <w:rFonts w:hint="default" w:ascii="方正小标宋简体" w:eastAsia="方正小标宋简体"/>
          <w:bCs/>
          <w:color w:val="FF000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  <w:shd w:val="clear" w:color="auto" w:fill="auto"/>
          <w:lang w:val="en-US" w:eastAsia="zh-CN"/>
        </w:rPr>
        <w:t>XX学院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“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十佳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大学生”推荐候选人事迹材料</w:t>
      </w:r>
      <w:r>
        <w:rPr>
          <w:rFonts w:hint="eastAsia" w:ascii="方正小标宋简体" w:hAnsi="宋体" w:eastAsia="方正小标宋简体" w:cs="宋体"/>
          <w:bCs/>
          <w:color w:val="FF0000"/>
          <w:sz w:val="32"/>
          <w:szCs w:val="32"/>
          <w:lang w:eastAsia="zh-CN"/>
        </w:rPr>
        <w:t>（此句为</w:t>
      </w:r>
      <w:r>
        <w:rPr>
          <w:rFonts w:hint="eastAsia" w:ascii="方正小标宋简体" w:hAnsi="宋体" w:eastAsia="方正小标宋简体" w:cs="宋体"/>
          <w:bCs/>
          <w:color w:val="FF0000"/>
          <w:sz w:val="32"/>
          <w:szCs w:val="32"/>
          <w:lang w:val="en-US" w:eastAsia="zh-CN"/>
        </w:rPr>
        <w:t>副标题</w:t>
      </w:r>
      <w:r>
        <w:rPr>
          <w:rFonts w:hint="eastAsia" w:ascii="方正小标宋简体" w:hAnsi="宋体" w:eastAsia="方正小标宋简体" w:cs="宋体"/>
          <w:bCs/>
          <w:color w:val="FF0000"/>
          <w:sz w:val="32"/>
          <w:szCs w:val="32"/>
          <w:lang w:eastAsia="zh-CN"/>
        </w:rPr>
        <w:t>）</w:t>
      </w:r>
    </w:p>
    <w:p w14:paraId="00A56515">
      <w:pPr>
        <w:pStyle w:val="2"/>
        <w:spacing w:line="560" w:lineRule="exact"/>
        <w:ind w:firstLine="0" w:firstLineChars="0"/>
        <w:jc w:val="center"/>
        <w:rPr>
          <w:rFonts w:hint="eastAsia" w:hAnsi="仿宋_GB2312"/>
          <w:szCs w:val="32"/>
        </w:rPr>
      </w:pPr>
    </w:p>
    <w:p w14:paraId="34BE660B">
      <w:pPr>
        <w:pStyle w:val="2"/>
        <w:spacing w:line="560" w:lineRule="exact"/>
        <w:ind w:firstLine="0" w:firstLineChars="0"/>
        <w:jc w:val="both"/>
        <w:rPr>
          <w:rFonts w:hint="eastAsia" w:ascii="黑体" w:hAnsi="黑体" w:eastAsia="黑体" w:cs="黑体"/>
          <w:bCs w:val="0"/>
          <w:sz w:val="32"/>
          <w:szCs w:val="36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bCs w:val="0"/>
          <w:sz w:val="32"/>
          <w:szCs w:val="36"/>
          <w:shd w:val="clear" w:color="auto" w:fill="auto"/>
        </w:rPr>
        <w:t>报送个人事迹材料</w:t>
      </w:r>
      <w:r>
        <w:rPr>
          <w:rFonts w:hint="eastAsia" w:ascii="黑体" w:hAnsi="黑体" w:eastAsia="黑体" w:cs="黑体"/>
          <w:bCs w:val="0"/>
          <w:sz w:val="32"/>
          <w:szCs w:val="36"/>
          <w:shd w:val="clear" w:color="auto" w:fill="auto"/>
          <w:lang w:val="en-US" w:eastAsia="zh-CN"/>
        </w:rPr>
        <w:t>相关</w:t>
      </w:r>
      <w:r>
        <w:rPr>
          <w:rFonts w:hint="eastAsia" w:ascii="黑体" w:hAnsi="黑体" w:eastAsia="黑体" w:cs="黑体"/>
          <w:bCs w:val="0"/>
          <w:sz w:val="32"/>
          <w:szCs w:val="36"/>
          <w:shd w:val="clear" w:color="auto" w:fill="auto"/>
        </w:rPr>
        <w:t>要求</w:t>
      </w:r>
      <w:r>
        <w:rPr>
          <w:rFonts w:hint="eastAsia" w:ascii="黑体" w:hAnsi="黑体" w:eastAsia="黑体" w:cs="黑体"/>
          <w:bCs w:val="0"/>
          <w:sz w:val="32"/>
          <w:szCs w:val="36"/>
          <w:shd w:val="clear" w:color="auto" w:fill="auto"/>
          <w:lang w:eastAsia="zh-CN"/>
        </w:rPr>
        <w:t>：</w:t>
      </w:r>
    </w:p>
    <w:p w14:paraId="41C59B63">
      <w:pPr>
        <w:pStyle w:val="2"/>
        <w:numPr>
          <w:ilvl w:val="0"/>
          <w:numId w:val="0"/>
        </w:numPr>
        <w:tabs>
          <w:tab w:val="left" w:pos="312"/>
        </w:tabs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1.主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标题：字体为方正小标宋简体二号；</w:t>
      </w:r>
    </w:p>
    <w:p w14:paraId="4B51574D">
      <w:pPr>
        <w:pStyle w:val="2"/>
        <w:numPr>
          <w:ilvl w:val="0"/>
          <w:numId w:val="0"/>
        </w:numPr>
        <w:tabs>
          <w:tab w:val="left" w:pos="312"/>
        </w:tabs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2.副标题：字体为方正小标宋简体二号；</w:t>
      </w:r>
    </w:p>
    <w:p w14:paraId="5A154DF8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正文：仿宋_GB2312三号；</w:t>
      </w:r>
    </w:p>
    <w:p w14:paraId="456C3EB4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一级标题：黑体三号；</w:t>
      </w:r>
    </w:p>
    <w:p w14:paraId="05BDDB75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二级标题：楷体_GB2312三号；</w:t>
      </w:r>
    </w:p>
    <w:p w14:paraId="7139B89A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三级标题：仿宋_GB2312三号加粗；</w:t>
      </w:r>
    </w:p>
    <w:p w14:paraId="55ADE86D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正文段落行距请设置为固定</w:t>
      </w: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eastAsia="zh-CN"/>
        </w:rPr>
        <w:t>2</w:t>
      </w: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8磅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；</w:t>
      </w:r>
    </w:p>
    <w:p w14:paraId="58DE8B44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页码请设置为“-3-”格式,字体为仿宋_GB2312三号；</w:t>
      </w:r>
    </w:p>
    <w:p w14:paraId="01E62A66">
      <w:pPr>
        <w:pStyle w:val="2"/>
        <w:spacing w:line="560" w:lineRule="exact"/>
        <w:ind w:firstLine="0" w:firstLineChars="0"/>
        <w:jc w:val="both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/>
          <w:sz w:val="32"/>
          <w:szCs w:val="36"/>
          <w:lang w:val="en-US" w:eastAsia="zh-CN"/>
        </w:rPr>
        <w:t>9.</w:t>
      </w:r>
      <w:r>
        <w:rPr>
          <w:rFonts w:hint="eastAsia" w:hAnsi="仿宋_GB2312"/>
          <w:sz w:val="32"/>
          <w:szCs w:val="36"/>
        </w:rPr>
        <w:t>不超过</w:t>
      </w:r>
      <w:r>
        <w:rPr>
          <w:rFonts w:hint="eastAsia" w:hAnsi="仿宋_GB2312"/>
          <w:sz w:val="32"/>
          <w:szCs w:val="36"/>
          <w:lang w:val="en-US" w:eastAsia="zh-CN"/>
        </w:rPr>
        <w:t>30</w:t>
      </w:r>
      <w:r>
        <w:rPr>
          <w:rFonts w:hAnsi="仿宋_GB2312"/>
          <w:sz w:val="32"/>
          <w:szCs w:val="36"/>
        </w:rPr>
        <w:t>00</w:t>
      </w:r>
      <w:r>
        <w:rPr>
          <w:rFonts w:hint="eastAsia" w:hAnsi="仿宋_GB2312"/>
          <w:sz w:val="32"/>
          <w:szCs w:val="36"/>
        </w:rPr>
        <w:t>字，以第三人称方式撰写，可另附页</w:t>
      </w:r>
      <w:r>
        <w:rPr>
          <w:rFonts w:hint="eastAsia" w:hAnsi="仿宋_GB2312"/>
          <w:sz w:val="32"/>
          <w:szCs w:val="36"/>
          <w:lang w:eastAsia="zh-CN"/>
        </w:rPr>
        <w:t>；</w:t>
      </w:r>
    </w:p>
    <w:p w14:paraId="6D628C93">
      <w:pPr>
        <w:pStyle w:val="2"/>
        <w:spacing w:line="560" w:lineRule="exact"/>
        <w:ind w:firstLine="0" w:firstLineChars="0"/>
        <w:jc w:val="center"/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</w:pPr>
      <w:r>
        <w:rPr>
          <w:rFonts w:hint="eastAsia" w:hAnsi="仿宋_GB2312" w:cs="仿宋_GB2312"/>
          <w:bCs w:val="0"/>
          <w:sz w:val="32"/>
          <w:szCs w:val="36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 w:val="0"/>
          <w:sz w:val="32"/>
          <w:szCs w:val="36"/>
          <w:shd w:val="clear" w:color="auto" w:fill="auto"/>
        </w:rPr>
        <w:t>.材料请用A4纸双面打印，副书记签字并加盖学院党委公章。</w:t>
      </w:r>
    </w:p>
    <w:p w14:paraId="47B6E28E">
      <w:pPr>
        <w:pStyle w:val="2"/>
        <w:spacing w:line="560" w:lineRule="exact"/>
        <w:ind w:firstLine="0" w:firstLineChars="0"/>
        <w:rPr>
          <w:rFonts w:hint="eastAsia" w:ascii="仿宋_GB2312" w:hAnsi="仿宋_GB2312" w:eastAsia="仿宋_GB2312"/>
          <w:sz w:val="32"/>
          <w:szCs w:val="36"/>
        </w:rPr>
      </w:pPr>
    </w:p>
    <w:p w14:paraId="4CD43AFF">
      <w:pPr>
        <w:pStyle w:val="2"/>
        <w:spacing w:line="560" w:lineRule="exact"/>
        <w:ind w:firstLine="0" w:firstLineChars="0"/>
        <w:rPr>
          <w:rFonts w:hint="eastAsia" w:ascii="仿宋_GB2312" w:hAnsi="仿宋_GB2312" w:eastAsia="仿宋_GB2312"/>
          <w:sz w:val="32"/>
          <w:szCs w:val="36"/>
        </w:rPr>
      </w:pPr>
    </w:p>
    <w:p w14:paraId="32CA82FC">
      <w:pPr>
        <w:pStyle w:val="2"/>
        <w:tabs>
          <w:tab w:val="center" w:pos="4422"/>
        </w:tabs>
        <w:spacing w:line="560" w:lineRule="exact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bCs/>
          <w:snapToGrid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/>
          <w:sz w:val="32"/>
          <w:szCs w:val="36"/>
        </w:rPr>
        <w:br w:type="page"/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XX学院</w:t>
      </w:r>
      <w:r>
        <w:rPr>
          <w:rFonts w:hint="eastAsia" w:ascii="方正小标宋简体" w:hAnsi="方正小标宋简体" w:eastAsia="方正小标宋简体" w:cs="方正小标宋简体"/>
          <w:bCs/>
          <w:snapToGrid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2025年度“十佳大学生”推荐候选人主要获奖情况汇总表</w:t>
      </w:r>
    </w:p>
    <w:p w14:paraId="03AE94D8">
      <w:pPr>
        <w:pStyle w:val="2"/>
        <w:tabs>
          <w:tab w:val="center" w:pos="4422"/>
        </w:tabs>
        <w:spacing w:line="560" w:lineRule="exact"/>
        <w:ind w:firstLine="0" w:firstLineChars="0"/>
        <w:rPr>
          <w:rFonts w:hint="eastAsia" w:ascii="方正小标宋简体" w:hAnsi="宋体" w:eastAsia="方正小标宋简体" w:cs="宋体"/>
          <w:bCs w:val="0"/>
          <w:kern w:val="2"/>
          <w:sz w:val="44"/>
          <w:szCs w:val="44"/>
          <w:shd w:val="clear" w:color="auto" w:fill="auto"/>
          <w:lang w:bidi="ar"/>
        </w:rPr>
      </w:pPr>
    </w:p>
    <w:tbl>
      <w:tblPr>
        <w:tblStyle w:val="7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5687"/>
        <w:gridCol w:w="1516"/>
        <w:gridCol w:w="1114"/>
      </w:tblGrid>
      <w:tr w14:paraId="4786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7883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napToGrid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3BECB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napToGrid/>
                <w:kern w:val="0"/>
                <w:sz w:val="24"/>
                <w:szCs w:val="24"/>
                <w:lang w:val="en-US" w:eastAsia="zh-CN" w:bidi="ar"/>
              </w:rPr>
              <w:t>奖项名称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2E78B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napToGrid/>
                <w:kern w:val="0"/>
                <w:sz w:val="24"/>
                <w:szCs w:val="24"/>
                <w:lang w:val="en-US" w:eastAsia="zh-CN" w:bidi="ar"/>
              </w:rPr>
              <w:t>奖项（事迹）类别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15CD3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napToGrid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6E27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B773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default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2A646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default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教育部</w:t>
            </w: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  <w:t>2025年国家奖学金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A6AC0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国家级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932B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个人</w:t>
            </w:r>
          </w:p>
          <w:p w14:paraId="71B9F354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default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奖项</w:t>
            </w:r>
          </w:p>
        </w:tc>
      </w:tr>
      <w:tr w14:paraId="0340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61496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64D6D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</w:rPr>
              <w:t>第十</w:t>
            </w: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</w:rPr>
              <w:t>届“挑战杯”大学生课外学术科技作品竞赛</w:t>
            </w: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江西省一等奖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0BE6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省级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BF770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default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  <w:t>团体排</w:t>
            </w:r>
            <w:r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  <w:t>5</w:t>
            </w:r>
          </w:p>
        </w:tc>
      </w:tr>
      <w:tr w14:paraId="20DE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6F4BD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68547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default" w:ascii="仿宋_GB2312" w:hAnsi="楷体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558A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B0420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14:paraId="4DD4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A8876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5661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06027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DF9ED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686A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5E019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58463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54DB1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B56A7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3F6B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F901B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59A2A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63DC0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3D12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3A62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F174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190E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8BCC9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3070C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3AAD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B9BAB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94EA3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2BDED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5B3C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67B0F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AE2B4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0CB2E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0532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3ECA7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13F34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78762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31953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09992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9BC5F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  <w:tr w14:paraId="1FE5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13744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5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478E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7EE24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4A8FD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100" w:beforeAutospacing="1" w:after="0" w:afterAutospacing="0"/>
              <w:ind w:left="0" w:right="0"/>
              <w:jc w:val="center"/>
              <w:rPr>
                <w:rFonts w:hint="eastAsia" w:ascii="仿宋_GB2312" w:hAnsi="楷体" w:eastAsia="仿宋_GB2312" w:cs="Times New Roman"/>
                <w:sz w:val="24"/>
                <w:szCs w:val="24"/>
              </w:rPr>
            </w:pPr>
          </w:p>
        </w:tc>
      </w:tr>
    </w:tbl>
    <w:p w14:paraId="026245E9">
      <w:pPr>
        <w:pStyle w:val="2"/>
        <w:spacing w:line="560" w:lineRule="exact"/>
        <w:ind w:firstLine="0" w:firstLineChars="0"/>
        <w:jc w:val="left"/>
        <w:rPr>
          <w:rFonts w:hint="eastAsia" w:hAnsi="仿宋_GB2312"/>
          <w:sz w:val="28"/>
          <w:szCs w:val="32"/>
          <w:lang w:eastAsia="zh-CN"/>
        </w:rPr>
      </w:pPr>
      <w:r>
        <w:rPr>
          <w:rFonts w:hint="eastAsia" w:hAnsi="仿宋_GB2312"/>
          <w:sz w:val="28"/>
          <w:szCs w:val="32"/>
          <w:lang w:eastAsia="zh-CN"/>
        </w:rPr>
        <w:t>注：</w:t>
      </w:r>
      <w:r>
        <w:rPr>
          <w:rFonts w:hint="eastAsia" w:ascii="仿宋_GB2312" w:hAnsi="仿宋_GB2312" w:eastAsia="仿宋_GB2312"/>
          <w:sz w:val="28"/>
          <w:szCs w:val="32"/>
        </w:rPr>
        <w:t>备注</w:t>
      </w:r>
      <w:r>
        <w:rPr>
          <w:rFonts w:hint="eastAsia" w:ascii="仿宋_GB2312" w:hAnsi="仿宋_GB2312" w:eastAsia="仿宋_GB2312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6526530</wp:posOffset>
                </wp:positionV>
                <wp:extent cx="2042795" cy="1532255"/>
                <wp:effectExtent l="0" t="0" r="14605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795" cy="153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15pt;margin-top:513.9pt;height:120.65pt;width:160.85pt;z-index:251660288;mso-width-relative:page;mso-height-relative:page;" fillcolor="#FFFFFF" filled="t" stroked="f" coordsize="21600,21600" o:gfxdata="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wuv9eNkAAAANAQAADwAAAAAAAAABACAAAAAiAAAAZHJzL2Rvd25yZXYueG1sUEsBAhQAFAAAAAgA&#10;h07iQHdfGxSyAQAAYAMAAA4AAAAAAAAAAQAgAAAAKAEAAGRycy9lMm9Eb2MueG1sUEsFBgAAAAAG&#10;AAYAWQEAAEw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hAnsi="仿宋_GB2312"/>
          <w:sz w:val="28"/>
          <w:szCs w:val="32"/>
          <w:lang w:eastAsia="zh-CN"/>
        </w:rPr>
        <w:t>中可写该奖项排名等情况。</w:t>
      </w:r>
    </w:p>
    <w:p w14:paraId="5D45F187">
      <w:pPr>
        <w:pStyle w:val="2"/>
        <w:spacing w:line="700" w:lineRule="exact"/>
        <w:ind w:firstLine="0" w:firstLineChars="0"/>
        <w:jc w:val="center"/>
        <w:rPr>
          <w:rFonts w:hint="eastAsia" w:hAnsi="仿宋_GB2312"/>
          <w:sz w:val="28"/>
          <w:szCs w:val="32"/>
          <w:lang w:eastAsia="zh-CN"/>
        </w:rPr>
      </w:pPr>
      <w:r>
        <w:rPr>
          <w:rFonts w:hint="eastAsia" w:ascii="仿宋_GB2312" w:hAnsi="仿宋_GB2312" w:eastAsia="仿宋_GB2312"/>
          <w:sz w:val="28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bidi="ar"/>
        </w:rPr>
        <w:t>XX学院202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bidi="ar"/>
        </w:rPr>
        <w:t>年度“十佳大学生”推荐候选人主要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eastAsia="zh-CN" w:bidi="ar"/>
        </w:rPr>
        <w:t>事迹佐证材料</w:t>
      </w:r>
    </w:p>
    <w:p w14:paraId="59BE9D47">
      <w:pPr>
        <w:pStyle w:val="2"/>
        <w:spacing w:line="560" w:lineRule="exact"/>
        <w:ind w:firstLine="0" w:firstLineChars="0"/>
        <w:jc w:val="center"/>
        <w:rPr>
          <w:rFonts w:hint="default" w:hAnsi="仿宋_GB2312"/>
          <w:sz w:val="22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shd w:val="clear" w:color="auto" w:fill="FFFFFF"/>
          <w:lang w:eastAsia="zh-CN" w:bidi="ar"/>
        </w:rPr>
        <w:t>一、获奖情况</w:t>
      </w:r>
    </w:p>
    <w:p w14:paraId="053533C6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7F353F26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6E64C776">
      <w:pPr>
        <w:pStyle w:val="2"/>
        <w:spacing w:line="560" w:lineRule="exact"/>
        <w:ind w:firstLine="0" w:firstLineChars="0"/>
        <w:jc w:val="center"/>
        <w:rPr>
          <w:rFonts w:hint="eastAsia" w:ascii="仿宋_GB2312" w:hAnsi="仿宋_GB2312" w:eastAsia="仿宋_GB2312"/>
          <w:sz w:val="28"/>
          <w:szCs w:val="32"/>
        </w:rPr>
      </w:pPr>
      <w:r>
        <w:rPr>
          <w:rFonts w:hint="eastAsia" w:ascii="仿宋_GB2312" w:hAnsi="仿宋_GB2312" w:eastAsia="仿宋_GB2312"/>
          <w:sz w:val="28"/>
          <w:szCs w:val="32"/>
        </w:rPr>
        <w:t>图片</w:t>
      </w:r>
    </w:p>
    <w:p w14:paraId="2466614D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754CBE9B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  <w:r>
        <w:rPr>
          <w:rFonts w:hint="eastAsia" w:hAnsi="仿宋_GB2312"/>
          <w:sz w:val="28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/>
          <w:sz w:val="28"/>
          <w:szCs w:val="32"/>
        </w:rPr>
        <w:t>图片简述（例：</w:t>
      </w:r>
      <w:r>
        <w:rPr>
          <w:rFonts w:hint="eastAsia" w:hAnsi="仿宋_GB2312"/>
          <w:sz w:val="28"/>
          <w:szCs w:val="32"/>
          <w:lang w:val="en-US" w:eastAsia="zh-CN"/>
        </w:rPr>
        <w:t>2024年12月获</w:t>
      </w:r>
      <w:r>
        <w:rPr>
          <w:rFonts w:hint="eastAsia" w:ascii="仿宋_GB2312" w:hAnsi="仿宋_GB2312" w:eastAsia="仿宋_GB2312"/>
          <w:sz w:val="28"/>
          <w:szCs w:val="32"/>
        </w:rPr>
        <w:t>第</w:t>
      </w:r>
      <w:r>
        <w:rPr>
          <w:rFonts w:hint="eastAsia" w:hAnsi="仿宋_GB2312"/>
          <w:sz w:val="28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/>
          <w:sz w:val="28"/>
          <w:szCs w:val="32"/>
        </w:rPr>
        <w:t>届中国“互联网+”大学生创新创业大赛全国金奖</w:t>
      </w:r>
      <w:r>
        <w:rPr>
          <w:rFonts w:hint="eastAsia" w:hAnsi="仿宋_GB2312"/>
          <w:sz w:val="28"/>
          <w:szCs w:val="32"/>
          <w:lang w:eastAsia="zh-CN"/>
        </w:rPr>
        <w:t>（排</w:t>
      </w:r>
      <w:r>
        <w:rPr>
          <w:rFonts w:hint="eastAsia" w:hAnsi="仿宋_GB2312"/>
          <w:sz w:val="28"/>
          <w:szCs w:val="32"/>
          <w:lang w:val="en-US" w:eastAsia="zh-CN"/>
        </w:rPr>
        <w:t>5）</w:t>
      </w:r>
      <w:r>
        <w:rPr>
          <w:rFonts w:hint="eastAsia" w:hAnsi="仿宋_GB2312"/>
          <w:sz w:val="28"/>
          <w:szCs w:val="32"/>
          <w:lang w:eastAsia="zh-CN"/>
        </w:rPr>
        <w:t>、江西省高校“红色走读”竞赛活动优秀团队、江西师范大学综合素质奖学金一等奖学金等</w:t>
      </w:r>
      <w:r>
        <w:rPr>
          <w:rFonts w:hint="eastAsia" w:ascii="仿宋_GB2312" w:hAnsi="仿宋_GB2312" w:eastAsia="仿宋_GB2312"/>
          <w:sz w:val="28"/>
          <w:szCs w:val="32"/>
        </w:rPr>
        <w:t>）</w:t>
      </w:r>
    </w:p>
    <w:p w14:paraId="4DFAE967">
      <w:pPr>
        <w:pStyle w:val="2"/>
        <w:spacing w:line="560" w:lineRule="exact"/>
        <w:ind w:firstLine="0" w:firstLineChars="0"/>
        <w:jc w:val="left"/>
        <w:rPr>
          <w:rFonts w:hint="default" w:ascii="仿宋_GB2312" w:hAnsi="仿宋_GB2312" w:eastAsia="仿宋_GB2312"/>
          <w:sz w:val="28"/>
          <w:szCs w:val="32"/>
          <w:lang w:val="en-US" w:eastAsia="zh-CN"/>
        </w:rPr>
      </w:pPr>
      <w:r>
        <w:rPr>
          <w:rFonts w:hint="eastAsia" w:hAnsi="仿宋_GB2312"/>
          <w:sz w:val="28"/>
          <w:szCs w:val="32"/>
          <w:lang w:val="en-US" w:eastAsia="zh-CN"/>
        </w:rPr>
        <w:t>2...</w:t>
      </w:r>
    </w:p>
    <w:p w14:paraId="1316C364">
      <w:pPr>
        <w:pStyle w:val="2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eastAsia="zh-CN" w:bidi="ar"/>
        </w:rPr>
      </w:pPr>
    </w:p>
    <w:p w14:paraId="18691A04">
      <w:pPr>
        <w:pStyle w:val="2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shd w:val="clear" w:color="auto" w:fill="FFFFFF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shd w:val="clear" w:color="auto" w:fill="FFFFFF"/>
          <w:lang w:eastAsia="zh-CN" w:bidi="ar"/>
        </w:rPr>
        <w:br w:type="page"/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shd w:val="clear" w:color="auto" w:fill="FFFFFF"/>
          <w:lang w:eastAsia="zh-CN" w:bidi="ar"/>
        </w:rPr>
        <w:t>二、先进事迹报道</w:t>
      </w:r>
    </w:p>
    <w:p w14:paraId="2C778BD5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13C30D3F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0967366E">
      <w:pPr>
        <w:pStyle w:val="2"/>
        <w:spacing w:line="560" w:lineRule="exact"/>
        <w:ind w:firstLine="0" w:firstLineChars="0"/>
        <w:jc w:val="center"/>
        <w:rPr>
          <w:rFonts w:hint="eastAsia" w:ascii="仿宋_GB2312" w:hAnsi="仿宋_GB2312" w:eastAsia="仿宋_GB2312"/>
          <w:sz w:val="28"/>
          <w:szCs w:val="32"/>
        </w:rPr>
      </w:pPr>
      <w:r>
        <w:rPr>
          <w:rFonts w:hint="eastAsia" w:ascii="仿宋_GB2312" w:hAnsi="仿宋_GB2312" w:eastAsia="仿宋_GB2312"/>
          <w:sz w:val="28"/>
          <w:szCs w:val="32"/>
        </w:rPr>
        <w:t>图片</w:t>
      </w:r>
    </w:p>
    <w:p w14:paraId="11C0ADFA">
      <w:pPr>
        <w:pStyle w:val="2"/>
        <w:spacing w:line="560" w:lineRule="exact"/>
        <w:ind w:firstLine="0" w:firstLineChars="0"/>
        <w:jc w:val="center"/>
        <w:rPr>
          <w:rFonts w:hint="eastAsia" w:ascii="仿宋_GB2312" w:hAnsi="仿宋_GB2312" w:eastAsia="仿宋_GB2312"/>
          <w:sz w:val="28"/>
          <w:szCs w:val="32"/>
        </w:rPr>
      </w:pPr>
    </w:p>
    <w:p w14:paraId="66071688">
      <w:pPr>
        <w:pStyle w:val="2"/>
        <w:numPr>
          <w:ilvl w:val="0"/>
          <w:numId w:val="0"/>
        </w:numPr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  <w:r>
        <w:rPr>
          <w:rFonts w:hint="eastAsia" w:hAnsi="仿宋_GB2312"/>
          <w:sz w:val="28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/>
          <w:sz w:val="28"/>
          <w:szCs w:val="32"/>
        </w:rPr>
        <w:t>图片简述（例：</w:t>
      </w:r>
      <w:r>
        <w:rPr>
          <w:rFonts w:hint="eastAsia" w:hAnsi="仿宋_GB2312"/>
          <w:sz w:val="28"/>
          <w:szCs w:val="32"/>
          <w:lang w:val="en-US" w:eastAsia="zh-CN"/>
        </w:rPr>
        <w:t>组织开展的XX活动作为先进典型代表，在江西师范大学微信公众号上进行专题报道</w:t>
      </w:r>
      <w:r>
        <w:rPr>
          <w:rFonts w:hint="eastAsia" w:hAnsi="仿宋_GB2312"/>
          <w:sz w:val="28"/>
          <w:szCs w:val="32"/>
          <w:lang w:eastAsia="zh-CN"/>
        </w:rPr>
        <w:t>等</w:t>
      </w:r>
      <w:r>
        <w:rPr>
          <w:rFonts w:hint="eastAsia" w:ascii="仿宋_GB2312" w:hAnsi="仿宋_GB2312" w:eastAsia="仿宋_GB2312"/>
          <w:sz w:val="28"/>
          <w:szCs w:val="32"/>
        </w:rPr>
        <w:t>）</w:t>
      </w:r>
    </w:p>
    <w:p w14:paraId="32C0FAD5">
      <w:pPr>
        <w:pStyle w:val="2"/>
        <w:numPr>
          <w:ilvl w:val="0"/>
          <w:numId w:val="0"/>
        </w:numPr>
        <w:spacing w:line="560" w:lineRule="exact"/>
        <w:ind w:firstLine="0" w:firstLineChars="0"/>
        <w:jc w:val="left"/>
        <w:rPr>
          <w:rFonts w:hint="default" w:ascii="仿宋_GB2312" w:hAnsi="仿宋_GB2312" w:eastAsia="仿宋_GB2312"/>
          <w:sz w:val="28"/>
          <w:szCs w:val="32"/>
          <w:lang w:val="en-US" w:eastAsia="zh-CN"/>
        </w:rPr>
      </w:pPr>
      <w:r>
        <w:rPr>
          <w:rFonts w:hint="eastAsia" w:hAnsi="仿宋_GB2312"/>
          <w:sz w:val="28"/>
          <w:szCs w:val="32"/>
          <w:lang w:val="en-US" w:eastAsia="zh-CN"/>
        </w:rPr>
        <w:t>2.......</w:t>
      </w:r>
    </w:p>
    <w:p w14:paraId="39788EF6">
      <w:pPr>
        <w:pStyle w:val="2"/>
        <w:spacing w:line="560" w:lineRule="exact"/>
        <w:ind w:firstLine="0" w:firstLineChars="0"/>
        <w:jc w:val="left"/>
        <w:rPr>
          <w:rFonts w:hint="eastAsia" w:ascii="仿宋_GB2312" w:hAnsi="仿宋_GB2312" w:eastAsia="仿宋_GB2312"/>
          <w:sz w:val="28"/>
          <w:szCs w:val="32"/>
        </w:rPr>
      </w:pPr>
    </w:p>
    <w:p w14:paraId="42192314"/>
    <w:sectPr>
      <w:footerReference r:id="rId5" w:type="default"/>
      <w:pgSz w:w="11906" w:h="16838"/>
      <w:pgMar w:top="2098" w:right="1474" w:bottom="1984" w:left="1588" w:header="851" w:footer="1191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26E86">
    <w:pPr>
      <w:pStyle w:val="3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20A21">
    <w:pPr>
      <w:pStyle w:val="3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1BD28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FFB515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FFB515">
                    <w:pPr>
                      <w:pStyle w:val="3"/>
                      <w:jc w:val="right"/>
                    </w:pPr>
                    <w:r>
                      <w:rPr>
                        <w:rFonts w:hint="eastAsia" w:ascii="宋体" w:hAnsi="宋体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D3DCC"/>
    <w:rsid w:val="0055574E"/>
    <w:rsid w:val="02C00538"/>
    <w:rsid w:val="02C10DFF"/>
    <w:rsid w:val="049B3840"/>
    <w:rsid w:val="12D9516D"/>
    <w:rsid w:val="14465C91"/>
    <w:rsid w:val="19F814C7"/>
    <w:rsid w:val="1BF62320"/>
    <w:rsid w:val="20600532"/>
    <w:rsid w:val="21E35480"/>
    <w:rsid w:val="235C1F87"/>
    <w:rsid w:val="26D51FEF"/>
    <w:rsid w:val="2DA635AA"/>
    <w:rsid w:val="2FAC234A"/>
    <w:rsid w:val="399C002E"/>
    <w:rsid w:val="39E614A9"/>
    <w:rsid w:val="3ED2798E"/>
    <w:rsid w:val="432B281E"/>
    <w:rsid w:val="4CF67E27"/>
    <w:rsid w:val="5C910B8D"/>
    <w:rsid w:val="6ABA1765"/>
    <w:rsid w:val="6FAD3DCC"/>
    <w:rsid w:val="71254030"/>
    <w:rsid w:val="72804CD0"/>
    <w:rsid w:val="74EE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560" w:firstLineChars="200"/>
    </w:pPr>
    <w:rPr>
      <w:rFonts w:ascii="仿宋_GB2312" w:hAnsi="Calibri" w:eastAsia="仿宋_GB2312" w:cs="仿宋_GB2312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  <w:pPr>
      <w:adjustRightInd w:val="0"/>
      <w:snapToGrid w:val="0"/>
      <w:spacing w:after="200" w:afterAutospacing="0"/>
      <w:jc w:val="left"/>
    </w:pPr>
    <w:rPr>
      <w:rFonts w:hint="default" w:ascii="Tahoma" w:hAnsi="Tahoma" w:eastAsia="微软雅黑" w:cs="Times New Roman"/>
      <w:snapToGrid/>
      <w:kern w:val="0"/>
      <w:sz w:val="22"/>
      <w:szCs w:val="22"/>
      <w:lang w:val="en-US" w:eastAsia="zh-CN" w:bidi="ar"/>
    </w:rPr>
  </w:style>
  <w:style w:type="table" w:styleId="7">
    <w:name w:val="Table Grid"/>
    <w:basedOn w:val="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807</Words>
  <Characters>1045</Characters>
  <Lines>0</Lines>
  <Paragraphs>0</Paragraphs>
  <TotalTime>5</TotalTime>
  <ScaleCrop>false</ScaleCrop>
  <LinksUpToDate>false</LinksUpToDate>
  <CharactersWithSpaces>1135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2026-03-16T10:06:00Z</dcterms:created>
  <dc:creator>HWY</dc:creator>
  <cp:lastModifiedBy>空气猫。</cp:lastModifiedBy>
  <dcterms:modified xsi:type="dcterms:W3CDTF">2026-05-06T06:49:53Z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6F1EAD988E1D4BC6BA5DC7DBD7DAC718_13</vt:lpwstr>
  </property>
  <property fmtid="{D5CDD505-2E9C-101B-9397-08002B2CF9AE}" pid="4" name="KSOTemplateDocerSaveRecord">
    <vt:lpwstr>eyJoZGlkIjoiMGUwNTlkMDc1YjkzYWYwMzI0NjJkNmJmYmFmMTlhNDIiLCJ1c2VySWQiOiI0MzE5NDAyMjIifQ==</vt:lpwstr>
  </property>
</Properties>
</file>